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4" w:type="dxa"/>
        <w:jc w:val="center"/>
        <w:tblLayout w:type="fixed"/>
        <w:tblLook w:val="04A0" w:firstRow="1" w:lastRow="0" w:firstColumn="1" w:lastColumn="0" w:noHBand="0" w:noVBand="1"/>
      </w:tblPr>
      <w:tblGrid>
        <w:gridCol w:w="3246"/>
        <w:gridCol w:w="6258"/>
      </w:tblGrid>
      <w:tr w:rsidR="005374CB" w:rsidRPr="00D846F5" w14:paraId="3E3BB7C8" w14:textId="77777777" w:rsidTr="004F35F1">
        <w:trPr>
          <w:jc w:val="center"/>
        </w:trPr>
        <w:tc>
          <w:tcPr>
            <w:tcW w:w="3246" w:type="dxa"/>
            <w:hideMark/>
          </w:tcPr>
          <w:p w14:paraId="14A160F5" w14:textId="77777777" w:rsidR="005374CB" w:rsidRPr="00627EAF" w:rsidRDefault="005374CB" w:rsidP="004F35F1">
            <w:pPr>
              <w:spacing w:before="60"/>
              <w:ind w:left="-85" w:right="-85"/>
              <w:jc w:val="center"/>
              <w:rPr>
                <w:rFonts w:ascii="Times New Roman" w:hAnsi="Times New Roman" w:cs="Times New Roman"/>
                <w:b/>
                <w:bCs/>
                <w:noProof/>
                <w:color w:val="000000"/>
                <w:sz w:val="26"/>
                <w:szCs w:val="26"/>
              </w:rPr>
            </w:pPr>
            <w:r w:rsidRPr="00627EAF">
              <w:rPr>
                <w:rFonts w:ascii="Times New Roman" w:hAnsi="Times New Roman" w:cs="Times New Roman"/>
                <w:b/>
                <w:bCs/>
                <w:noProof/>
                <w:color w:val="000000"/>
                <w:sz w:val="26"/>
                <w:szCs w:val="26"/>
              </w:rPr>
              <w:t>ỦY BAN NHÂN DÂN</w:t>
            </w:r>
          </w:p>
          <w:p w14:paraId="0E11447D" w14:textId="77777777" w:rsidR="005374CB" w:rsidRPr="00D846F5" w:rsidRDefault="005374CB" w:rsidP="004F35F1">
            <w:pPr>
              <w:ind w:left="-85" w:right="-85"/>
              <w:jc w:val="center"/>
              <w:rPr>
                <w:rFonts w:ascii="Times New Roman" w:hAnsi="Times New Roman" w:cs="Times New Roman"/>
                <w:b/>
                <w:bCs/>
                <w:noProof/>
                <w:color w:val="000000"/>
                <w:sz w:val="26"/>
              </w:rPr>
            </w:pPr>
            <w:r w:rsidRPr="00627EAF">
              <w:rPr>
                <w:rFonts w:ascii="Times New Roman" w:hAnsi="Times New Roman" w:cs="Times New Roman"/>
                <w:b/>
                <w:bCs/>
                <w:noProof/>
                <w:color w:val="000000"/>
                <w:sz w:val="26"/>
                <w:szCs w:val="26"/>
              </w:rPr>
              <w:t>TỈNH QUẢNG TRỊ</w:t>
            </w:r>
          </w:p>
        </w:tc>
        <w:tc>
          <w:tcPr>
            <w:tcW w:w="6258" w:type="dxa"/>
            <w:hideMark/>
          </w:tcPr>
          <w:p w14:paraId="477D2CB4" w14:textId="77777777" w:rsidR="005374CB" w:rsidRPr="00D846F5" w:rsidRDefault="005374CB" w:rsidP="004F35F1">
            <w:pPr>
              <w:keepNext/>
              <w:spacing w:before="60"/>
              <w:ind w:left="-130" w:firstLine="130"/>
              <w:jc w:val="center"/>
              <w:outlineLvl w:val="0"/>
              <w:rPr>
                <w:rFonts w:ascii="Times New Roman" w:hAnsi="Times New Roman" w:cs="Times New Roman"/>
                <w:b/>
                <w:color w:val="000000"/>
                <w:sz w:val="26"/>
              </w:rPr>
            </w:pPr>
            <w:r w:rsidRPr="00D846F5">
              <w:rPr>
                <w:rFonts w:ascii="Times New Roman" w:hAnsi="Times New Roman" w:cs="Times New Roman"/>
                <w:b/>
                <w:color w:val="000000"/>
                <w:sz w:val="26"/>
              </w:rPr>
              <w:t xml:space="preserve">CỘNG HÒA XÃ HỘI CHỦ NGHĨA VIỆT NAM   </w:t>
            </w:r>
          </w:p>
          <w:p w14:paraId="2828BF32" w14:textId="77777777" w:rsidR="005374CB" w:rsidRPr="00D846F5" w:rsidRDefault="005374CB" w:rsidP="004F35F1">
            <w:pPr>
              <w:keepNext/>
              <w:ind w:left="-131" w:hanging="11"/>
              <w:jc w:val="center"/>
              <w:outlineLvl w:val="0"/>
              <w:rPr>
                <w:rFonts w:ascii="Times New Roman" w:hAnsi="Times New Roman" w:cs="Times New Roman"/>
                <w:b/>
                <w:color w:val="000000"/>
              </w:rPr>
            </w:pPr>
            <w:r w:rsidRPr="00D846F5">
              <w:rPr>
                <w:rFonts w:ascii="Times New Roman" w:hAnsi="Times New Roman" w:cs="Times New Roman"/>
                <w:b/>
                <w:color w:val="000000"/>
              </w:rPr>
              <w:t>Độc lập - Tự do - Hạnh phúc</w:t>
            </w:r>
          </w:p>
        </w:tc>
      </w:tr>
      <w:tr w:rsidR="005374CB" w:rsidRPr="00D846F5" w14:paraId="577231E6" w14:textId="77777777" w:rsidTr="004F35F1">
        <w:trPr>
          <w:jc w:val="center"/>
        </w:trPr>
        <w:tc>
          <w:tcPr>
            <w:tcW w:w="3246" w:type="dxa"/>
            <w:hideMark/>
          </w:tcPr>
          <w:p w14:paraId="14064C99" w14:textId="19A99A03" w:rsidR="005374CB" w:rsidRPr="00D846F5" w:rsidRDefault="005374CB" w:rsidP="004F35F1">
            <w:pPr>
              <w:spacing w:before="120"/>
              <w:ind w:left="-57" w:right="-57"/>
              <w:jc w:val="center"/>
              <w:rPr>
                <w:rFonts w:ascii="Times New Roman" w:hAnsi="Times New Roman" w:cs="Times New Roman"/>
                <w:color w:val="000000"/>
                <w:lang w:val="en-GB" w:eastAsia="en-GB"/>
              </w:rPr>
            </w:pPr>
            <w:r>
              <w:rPr>
                <w:rFonts w:ascii="Times New Roman" w:hAnsi="Times New Roman" w:cs="Times New Roman"/>
                <w:noProof/>
              </w:rPr>
              <mc:AlternateContent>
                <mc:Choice Requires="wps">
                  <w:drawing>
                    <wp:anchor distT="4294967295" distB="4294967295" distL="114300" distR="114300" simplePos="0" relativeHeight="251661312" behindDoc="0" locked="0" layoutInCell="1" allowOverlap="1" wp14:anchorId="35D50304" wp14:editId="47E186C5">
                      <wp:simplePos x="0" y="0"/>
                      <wp:positionH relativeFrom="column">
                        <wp:posOffset>632155</wp:posOffset>
                      </wp:positionH>
                      <wp:positionV relativeFrom="paragraph">
                        <wp:posOffset>-3530</wp:posOffset>
                      </wp:positionV>
                      <wp:extent cx="675005" cy="0"/>
                      <wp:effectExtent l="0" t="0" r="1079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6963AA" id="Straight Connector 2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8pt,-.3pt" to="102.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"/>
                  </w:pict>
                </mc:Fallback>
              </mc:AlternateContent>
            </w:r>
            <w:r w:rsidRPr="00D846F5">
              <w:rPr>
                <w:rFonts w:ascii="Times New Roman" w:hAnsi="Times New Roman" w:cs="Times New Roman"/>
                <w:color w:val="000000"/>
                <w:szCs w:val="24"/>
              </w:rPr>
              <w:t xml:space="preserve">Số:     </w:t>
            </w:r>
            <w:r>
              <w:rPr>
                <w:rFonts w:ascii="Times New Roman" w:hAnsi="Times New Roman" w:cs="Times New Roman"/>
                <w:color w:val="000000"/>
                <w:szCs w:val="24"/>
              </w:rPr>
              <w:t xml:space="preserve">    </w:t>
            </w:r>
            <w:r w:rsidRPr="00D846F5">
              <w:rPr>
                <w:rFonts w:ascii="Times New Roman" w:hAnsi="Times New Roman" w:cs="Times New Roman"/>
                <w:color w:val="000000"/>
                <w:szCs w:val="24"/>
              </w:rPr>
              <w:t xml:space="preserve">   /QĐ-UBND</w:t>
            </w:r>
          </w:p>
        </w:tc>
        <w:tc>
          <w:tcPr>
            <w:tcW w:w="6258" w:type="dxa"/>
            <w:hideMark/>
          </w:tcPr>
          <w:p w14:paraId="50B5545C" w14:textId="77777777" w:rsidR="005374CB" w:rsidRPr="00D846F5" w:rsidRDefault="005374CB" w:rsidP="004F35F1">
            <w:pPr>
              <w:keepNext/>
              <w:spacing w:before="120" w:after="60"/>
              <w:ind w:firstLine="34"/>
              <w:jc w:val="center"/>
              <w:outlineLvl w:val="1"/>
              <w:rPr>
                <w:rFonts w:ascii="Times New Roman" w:hAnsi="Times New Roman" w:cs="Times New Roman"/>
                <w:bCs/>
                <w:i/>
                <w:iCs/>
                <w:color w:val="000000"/>
              </w:rPr>
            </w:pPr>
            <w:r>
              <w:rPr>
                <w:rFonts w:ascii="Times New Roman" w:hAnsi="Times New Roman" w:cs="Times New Roman"/>
                <w:b/>
                <w:noProof/>
                <w:sz w:val="20"/>
                <w:szCs w:val="20"/>
              </w:rPr>
              <mc:AlternateContent>
                <mc:Choice Requires="wps">
                  <w:drawing>
                    <wp:anchor distT="4294967295" distB="4294967295" distL="114300" distR="114300" simplePos="0" relativeHeight="251660288" behindDoc="0" locked="0" layoutInCell="1" allowOverlap="1" wp14:anchorId="31FC16FF" wp14:editId="2F0B0FE7">
                      <wp:simplePos x="0" y="0"/>
                      <wp:positionH relativeFrom="column">
                        <wp:posOffset>832155</wp:posOffset>
                      </wp:positionH>
                      <wp:positionV relativeFrom="paragraph">
                        <wp:posOffset>18415</wp:posOffset>
                      </wp:positionV>
                      <wp:extent cx="2099310" cy="0"/>
                      <wp:effectExtent l="0" t="0" r="3429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C32EF4" id="Straight Connector 2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5pt,1.45pt" to="230.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"/>
                  </w:pict>
                </mc:Fallback>
              </mc:AlternateContent>
            </w:r>
            <w:r w:rsidRPr="00D846F5">
              <w:rPr>
                <w:rFonts w:ascii="Times New Roman" w:hAnsi="Times New Roman" w:cs="Times New Roman"/>
                <w:bCs/>
                <w:i/>
                <w:color w:val="000000"/>
              </w:rPr>
              <w:t xml:space="preserve">Quảng </w:t>
            </w:r>
            <w:r>
              <w:rPr>
                <w:rFonts w:ascii="Times New Roman" w:hAnsi="Times New Roman" w:cs="Times New Roman"/>
                <w:bCs/>
                <w:i/>
                <w:color w:val="000000"/>
              </w:rPr>
              <w:t>Trị</w:t>
            </w:r>
            <w:r w:rsidRPr="00D846F5">
              <w:rPr>
                <w:rFonts w:ascii="Times New Roman" w:hAnsi="Times New Roman" w:cs="Times New Roman"/>
                <w:bCs/>
                <w:i/>
                <w:color w:val="000000"/>
              </w:rPr>
              <w:t xml:space="preserve">, ngày   </w:t>
            </w:r>
            <w:r>
              <w:rPr>
                <w:rFonts w:ascii="Times New Roman" w:hAnsi="Times New Roman" w:cs="Times New Roman"/>
                <w:bCs/>
                <w:i/>
                <w:color w:val="000000"/>
              </w:rPr>
              <w:t xml:space="preserve"> </w:t>
            </w:r>
            <w:r w:rsidRPr="00D846F5">
              <w:rPr>
                <w:rFonts w:ascii="Times New Roman" w:hAnsi="Times New Roman" w:cs="Times New Roman"/>
                <w:bCs/>
                <w:i/>
                <w:color w:val="000000"/>
              </w:rPr>
              <w:t xml:space="preserve">  tháng     năm 2025</w:t>
            </w:r>
          </w:p>
        </w:tc>
      </w:tr>
    </w:tbl>
    <w:p w14:paraId="52F134A6" w14:textId="77777777" w:rsidR="005374CB" w:rsidRPr="00D846F5" w:rsidRDefault="005374CB" w:rsidP="005374CB">
      <w:pPr>
        <w:rPr>
          <w:rFonts w:ascii="Times New Roman" w:hAnsi="Times New Roman" w:cs="Times New Roman"/>
          <w:color w:val="000000"/>
          <w:sz w:val="16"/>
          <w:szCs w:val="16"/>
          <w:lang w:val="en-GB" w:eastAsia="en-GB"/>
        </w:rPr>
      </w:pPr>
    </w:p>
    <w:p w14:paraId="0A7D93F5" w14:textId="77777777" w:rsidR="005374CB" w:rsidRDefault="005374CB" w:rsidP="005374CB">
      <w:pPr>
        <w:spacing w:before="120"/>
        <w:jc w:val="center"/>
        <w:rPr>
          <w:rFonts w:ascii="Times New Roman" w:hAnsi="Times New Roman" w:cs="Times New Roman"/>
          <w:b/>
          <w:bCs/>
          <w:color w:val="000000"/>
          <w:szCs w:val="24"/>
        </w:rPr>
      </w:pPr>
    </w:p>
    <w:p w14:paraId="0EA1D4B4" w14:textId="77777777" w:rsidR="005374CB" w:rsidRPr="00D846F5" w:rsidRDefault="005374CB" w:rsidP="005374CB">
      <w:pPr>
        <w:spacing w:before="120"/>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QUYẾT ĐỊNH</w:t>
      </w:r>
    </w:p>
    <w:p w14:paraId="7169C7CB" w14:textId="77777777" w:rsidR="005374CB" w:rsidRPr="00EC50E8" w:rsidRDefault="005374CB" w:rsidP="005374CB">
      <w:pPr>
        <w:spacing w:before="120"/>
        <w:jc w:val="center"/>
        <w:rPr>
          <w:rFonts w:ascii="Times New Roman Bold" w:hAnsi="Times New Roman Bold" w:cs="Times New Roman"/>
          <w:b/>
          <w:bCs/>
          <w:color w:val="000000"/>
          <w:szCs w:val="24"/>
        </w:rPr>
      </w:pPr>
      <w:r w:rsidRPr="00EC50E8">
        <w:rPr>
          <w:rFonts w:ascii="Times New Roman Bold" w:hAnsi="Times New Roman Bold" w:cs="Times New Roman"/>
          <w:b/>
          <w:bCs/>
          <w:color w:val="000000"/>
          <w:szCs w:val="24"/>
        </w:rPr>
        <w:t xml:space="preserve">Công bố Danh mục thủ tục hành chính </w:t>
      </w:r>
      <w:r w:rsidRPr="00EC50E8">
        <w:rPr>
          <w:rFonts w:ascii="Times New Roman Bold" w:hAnsi="Times New Roman Bold" w:cs="Times New Roman" w:hint="eastAsia"/>
          <w:b/>
          <w:bCs/>
          <w:color w:val="000000"/>
          <w:szCs w:val="24"/>
        </w:rPr>
        <w:t>đư</w:t>
      </w:r>
      <w:r w:rsidRPr="00EC50E8">
        <w:rPr>
          <w:rFonts w:ascii="Times New Roman Bold" w:hAnsi="Times New Roman Bold" w:cs="Times New Roman"/>
          <w:b/>
          <w:bCs/>
          <w:color w:val="000000"/>
          <w:szCs w:val="24"/>
        </w:rPr>
        <w:t xml:space="preserve">ợc sửa </w:t>
      </w:r>
      <w:r w:rsidRPr="00EC50E8">
        <w:rPr>
          <w:rFonts w:ascii="Times New Roman Bold" w:hAnsi="Times New Roman Bold" w:cs="Times New Roman" w:hint="eastAsia"/>
          <w:b/>
          <w:bCs/>
          <w:color w:val="000000"/>
          <w:szCs w:val="24"/>
        </w:rPr>
        <w:t>đ</w:t>
      </w:r>
      <w:r w:rsidRPr="00EC50E8">
        <w:rPr>
          <w:rFonts w:ascii="Times New Roman Bold" w:hAnsi="Times New Roman Bold" w:cs="Times New Roman"/>
          <w:b/>
          <w:bCs/>
          <w:color w:val="000000"/>
          <w:szCs w:val="24"/>
        </w:rPr>
        <w:t xml:space="preserve">ổi, bổ sung trong lĩnh vực Lao </w:t>
      </w:r>
      <w:r w:rsidRPr="00EC50E8">
        <w:rPr>
          <w:rFonts w:ascii="Times New Roman Bold" w:hAnsi="Times New Roman Bold" w:cs="Times New Roman" w:hint="eastAsia"/>
          <w:b/>
          <w:bCs/>
          <w:color w:val="000000"/>
          <w:szCs w:val="24"/>
        </w:rPr>
        <w:t>đ</w:t>
      </w:r>
      <w:r w:rsidRPr="00EC50E8">
        <w:rPr>
          <w:rFonts w:ascii="Times New Roman Bold" w:hAnsi="Times New Roman Bold" w:cs="Times New Roman"/>
          <w:b/>
          <w:bCs/>
          <w:color w:val="000000"/>
          <w:szCs w:val="24"/>
        </w:rPr>
        <w:t>ộng, tiền l</w:t>
      </w:r>
      <w:r w:rsidRPr="00EC50E8">
        <w:rPr>
          <w:rFonts w:ascii="Times New Roman Bold" w:hAnsi="Times New Roman Bold" w:cs="Times New Roman" w:hint="eastAsia"/>
          <w:b/>
          <w:bCs/>
          <w:color w:val="000000"/>
          <w:szCs w:val="24"/>
        </w:rPr>
        <w:t>ươ</w:t>
      </w:r>
      <w:r w:rsidRPr="00EC50E8">
        <w:rPr>
          <w:rFonts w:ascii="Times New Roman Bold" w:hAnsi="Times New Roman Bold" w:cs="Times New Roman"/>
          <w:b/>
          <w:bCs/>
          <w:color w:val="000000"/>
          <w:szCs w:val="24"/>
        </w:rPr>
        <w:t xml:space="preserve">ng thuộc thẩm quyền giải quyết của </w:t>
      </w:r>
      <w:r>
        <w:rPr>
          <w:rFonts w:ascii="Times New Roman Bold" w:hAnsi="Times New Roman Bold" w:cs="Times New Roman"/>
          <w:b/>
          <w:bCs/>
          <w:color w:val="000000"/>
          <w:szCs w:val="24"/>
        </w:rPr>
        <w:t xml:space="preserve">UBND tỉnh, </w:t>
      </w:r>
      <w:r w:rsidRPr="00EC50E8">
        <w:rPr>
          <w:rFonts w:ascii="Times New Roman Bold" w:hAnsi="Times New Roman Bold" w:cs="Times New Roman"/>
          <w:b/>
          <w:bCs/>
          <w:color w:val="000000"/>
          <w:szCs w:val="24"/>
        </w:rPr>
        <w:t xml:space="preserve">Sở Nội vụ </w:t>
      </w:r>
      <w:r>
        <w:rPr>
          <w:rFonts w:ascii="Times New Roman Bold" w:hAnsi="Times New Roman Bold" w:cs="Times New Roman"/>
          <w:b/>
          <w:bCs/>
          <w:color w:val="000000"/>
          <w:szCs w:val="24"/>
        </w:rPr>
        <w:t xml:space="preserve">và UBND cấp xã trên địa bàn </w:t>
      </w:r>
      <w:r w:rsidRPr="00EC50E8">
        <w:rPr>
          <w:rFonts w:ascii="Times New Roman Bold" w:hAnsi="Times New Roman Bold" w:cs="Times New Roman"/>
          <w:b/>
          <w:bCs/>
          <w:color w:val="000000"/>
          <w:szCs w:val="24"/>
        </w:rPr>
        <w:t>tỉnh Quảng Trị</w:t>
      </w:r>
    </w:p>
    <w:p w14:paraId="02229EC0" w14:textId="77777777" w:rsidR="005374CB" w:rsidRPr="00D846F5" w:rsidRDefault="005374CB" w:rsidP="005374CB">
      <w:pPr>
        <w:spacing w:before="120"/>
        <w:ind w:firstLine="624"/>
        <w:jc w:val="center"/>
        <w:rPr>
          <w:rFonts w:ascii="Times New Roman" w:hAnsi="Times New Roman" w:cs="Times New Roman"/>
          <w:b/>
          <w:bCs/>
          <w:color w:val="000000"/>
          <w:szCs w:val="24"/>
          <w:lang w:val="en-GB"/>
        </w:rPr>
      </w:pPr>
      <w:r>
        <w:rPr>
          <w:rFonts w:ascii="Times New Roman" w:hAnsi="Times New Roman" w:cs="Times New Roman"/>
          <w:noProof/>
          <w:szCs w:val="24"/>
        </w:rPr>
        <mc:AlternateContent>
          <mc:Choice Requires="wps">
            <w:drawing>
              <wp:anchor distT="0" distB="0" distL="114300" distR="114300" simplePos="0" relativeHeight="251662336" behindDoc="0" locked="0" layoutInCell="1" allowOverlap="1" wp14:anchorId="566DCD89" wp14:editId="4D72D896">
                <wp:simplePos x="0" y="0"/>
                <wp:positionH relativeFrom="margin">
                  <wp:align>center</wp:align>
                </wp:positionH>
                <wp:positionV relativeFrom="paragraph">
                  <wp:posOffset>64542</wp:posOffset>
                </wp:positionV>
                <wp:extent cx="1104900" cy="0"/>
                <wp:effectExtent l="0" t="0" r="19050" b="190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AAFA0" id="_x0000_t32" coordsize="21600,21600" o:spt="32" o:oned="t" path="m,l21600,21600e" filled="f">
                <v:path arrowok="t" fillok="f" o:connecttype="none"/>
                <o:lock v:ext="edit" shapetype="t"/>
              </v:shapetype>
              <v:shape id="Straight Arrow Connector 22" o:spid="_x0000_s1026" type="#_x0000_t32" style="position:absolute;margin-left:0;margin-top:5.1pt;width:87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">
                <w10:wrap anchorx="margin"/>
              </v:shape>
            </w:pict>
          </mc:Fallback>
        </mc:AlternateContent>
      </w:r>
    </w:p>
    <w:p w14:paraId="0530E3BA" w14:textId="77777777" w:rsidR="005374CB" w:rsidRPr="00D846F5" w:rsidRDefault="005374CB" w:rsidP="005374CB">
      <w:pPr>
        <w:spacing w:before="120"/>
        <w:jc w:val="center"/>
        <w:rPr>
          <w:rFonts w:ascii="Times New Roman" w:hAnsi="Times New Roman" w:cs="Times New Roman"/>
          <w:b/>
          <w:bCs/>
          <w:color w:val="000000"/>
          <w:szCs w:val="24"/>
        </w:rPr>
      </w:pPr>
      <w:r w:rsidRPr="00D846F5">
        <w:rPr>
          <w:rFonts w:ascii="Times New Roman" w:hAnsi="Times New Roman" w:cs="Times New Roman"/>
          <w:b/>
          <w:bCs/>
          <w:color w:val="000000"/>
          <w:szCs w:val="24"/>
        </w:rPr>
        <w:t xml:space="preserve">CHỦ TỊCH ỦY BAN NHÂN DÂN TỈNH QUẢNG </w:t>
      </w:r>
      <w:r>
        <w:rPr>
          <w:rFonts w:ascii="Times New Roman" w:hAnsi="Times New Roman" w:cs="Times New Roman"/>
          <w:b/>
          <w:bCs/>
          <w:color w:val="000000"/>
          <w:szCs w:val="24"/>
        </w:rPr>
        <w:t>TRỊ</w:t>
      </w:r>
    </w:p>
    <w:p w14:paraId="3F9CFDFC" w14:textId="77777777" w:rsidR="005374CB" w:rsidRPr="00351793" w:rsidRDefault="005374CB" w:rsidP="005374CB">
      <w:pPr>
        <w:shd w:val="clear" w:color="auto" w:fill="FFFFFF"/>
        <w:spacing w:before="120"/>
        <w:ind w:firstLine="624"/>
        <w:jc w:val="both"/>
        <w:rPr>
          <w:rFonts w:ascii="Times New Roman" w:hAnsi="Times New Roman" w:cs="Times New Roman"/>
          <w:i/>
          <w:color w:val="000000"/>
          <w:szCs w:val="24"/>
          <w:lang w:val="en"/>
        </w:rPr>
      </w:pPr>
      <w:r w:rsidRPr="00351793">
        <w:rPr>
          <w:rFonts w:ascii="Times New Roman" w:hAnsi="Times New Roman" w:cs="Times New Roman"/>
          <w:i/>
          <w:color w:val="000000"/>
          <w:szCs w:val="24"/>
          <w:lang w:val="en"/>
        </w:rPr>
        <w:t>C</w:t>
      </w:r>
      <w:r w:rsidRPr="00351793">
        <w:rPr>
          <w:rFonts w:ascii="Times New Roman" w:hAnsi="Times New Roman" w:cs="Times New Roman" w:hint="eastAsia"/>
          <w:i/>
          <w:color w:val="000000"/>
          <w:szCs w:val="24"/>
          <w:lang w:val="en"/>
        </w:rPr>
        <w:t>ă</w:t>
      </w:r>
      <w:r w:rsidRPr="00351793">
        <w:rPr>
          <w:rFonts w:ascii="Times New Roman" w:hAnsi="Times New Roman" w:cs="Times New Roman"/>
          <w:i/>
          <w:color w:val="000000"/>
          <w:szCs w:val="24"/>
          <w:lang w:val="en"/>
        </w:rPr>
        <w:t xml:space="preserve">n cứ Luật Tổ chức Chính quyền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ịa ph</w:t>
      </w:r>
      <w:r w:rsidRPr="00351793">
        <w:rPr>
          <w:rFonts w:ascii="Times New Roman" w:hAnsi="Times New Roman" w:cs="Times New Roman" w:hint="eastAsia"/>
          <w:i/>
          <w:color w:val="000000"/>
          <w:szCs w:val="24"/>
          <w:lang w:val="en"/>
        </w:rPr>
        <w:t>ươ</w:t>
      </w:r>
      <w:r w:rsidRPr="00351793">
        <w:rPr>
          <w:rFonts w:ascii="Times New Roman" w:hAnsi="Times New Roman" w:cs="Times New Roman"/>
          <w:i/>
          <w:color w:val="000000"/>
          <w:szCs w:val="24"/>
          <w:lang w:val="en"/>
        </w:rPr>
        <w:t>ng ngày 19/02/2025;</w:t>
      </w:r>
    </w:p>
    <w:p w14:paraId="04C88BDA" w14:textId="77777777" w:rsidR="005374CB" w:rsidRPr="00351793" w:rsidRDefault="005374CB" w:rsidP="005374CB">
      <w:pPr>
        <w:shd w:val="clear" w:color="auto" w:fill="FFFFFF"/>
        <w:spacing w:before="120"/>
        <w:ind w:firstLine="624"/>
        <w:jc w:val="both"/>
        <w:rPr>
          <w:rFonts w:ascii="Times New Roman" w:hAnsi="Times New Roman" w:cs="Times New Roman"/>
          <w:i/>
          <w:color w:val="000000"/>
          <w:szCs w:val="24"/>
          <w:lang w:val="en"/>
        </w:rPr>
      </w:pPr>
      <w:r w:rsidRPr="00351793">
        <w:rPr>
          <w:rFonts w:ascii="Times New Roman" w:hAnsi="Times New Roman" w:cs="Times New Roman"/>
          <w:i/>
          <w:color w:val="000000"/>
          <w:szCs w:val="24"/>
          <w:lang w:val="en"/>
        </w:rPr>
        <w:t>C</w:t>
      </w:r>
      <w:r w:rsidRPr="00351793">
        <w:rPr>
          <w:rFonts w:ascii="Times New Roman" w:hAnsi="Times New Roman" w:cs="Times New Roman" w:hint="eastAsia"/>
          <w:i/>
          <w:color w:val="000000"/>
          <w:szCs w:val="24"/>
          <w:lang w:val="en"/>
        </w:rPr>
        <w:t>ă</w:t>
      </w:r>
      <w:r w:rsidRPr="00351793">
        <w:rPr>
          <w:rFonts w:ascii="Times New Roman" w:hAnsi="Times New Roman" w:cs="Times New Roman"/>
          <w:i/>
          <w:color w:val="000000"/>
          <w:szCs w:val="24"/>
          <w:lang w:val="en"/>
        </w:rPr>
        <w:t xml:space="preserve">n cứ Nghị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ịnh số 63/2010/N</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 xml:space="preserve">-CP ngày 08/6/2010 của Chính phủ về kiểm soát thủ tục hành chính; </w:t>
      </w:r>
    </w:p>
    <w:p w14:paraId="1CA9D030" w14:textId="77777777" w:rsidR="005374CB" w:rsidRPr="00351793" w:rsidRDefault="005374CB" w:rsidP="005374CB">
      <w:pPr>
        <w:shd w:val="clear" w:color="auto" w:fill="FFFFFF"/>
        <w:spacing w:before="120"/>
        <w:ind w:firstLine="624"/>
        <w:jc w:val="both"/>
        <w:rPr>
          <w:rFonts w:ascii="Times New Roman" w:hAnsi="Times New Roman" w:cs="Times New Roman"/>
          <w:i/>
          <w:color w:val="000000"/>
          <w:szCs w:val="24"/>
          <w:lang w:val="en"/>
        </w:rPr>
      </w:pPr>
      <w:r w:rsidRPr="00351793">
        <w:rPr>
          <w:rFonts w:ascii="Times New Roman" w:hAnsi="Times New Roman" w:cs="Times New Roman"/>
          <w:i/>
          <w:color w:val="000000"/>
          <w:szCs w:val="24"/>
          <w:lang w:val="en"/>
        </w:rPr>
        <w:t>C</w:t>
      </w:r>
      <w:r w:rsidRPr="00351793">
        <w:rPr>
          <w:rFonts w:ascii="Times New Roman" w:hAnsi="Times New Roman" w:cs="Times New Roman" w:hint="eastAsia"/>
          <w:i/>
          <w:color w:val="000000"/>
          <w:szCs w:val="24"/>
          <w:lang w:val="en"/>
        </w:rPr>
        <w:t>ă</w:t>
      </w:r>
      <w:r w:rsidRPr="00351793">
        <w:rPr>
          <w:rFonts w:ascii="Times New Roman" w:hAnsi="Times New Roman" w:cs="Times New Roman"/>
          <w:i/>
          <w:color w:val="000000"/>
          <w:szCs w:val="24"/>
          <w:lang w:val="en"/>
        </w:rPr>
        <w:t xml:space="preserve">n cứ Nghị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ịnh số 92/2017/N</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 xml:space="preserve">-CP ngày 07/8/2017 của Chính phủ sửa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 xml:space="preserve">ổi, bổ sung một số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 xml:space="preserve">iều của các nghị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 xml:space="preserve">ịnh liên quan </w:t>
      </w:r>
      <w:r w:rsidRPr="00351793">
        <w:rPr>
          <w:rFonts w:ascii="Times New Roman" w:hAnsi="Times New Roman" w:cs="Times New Roman" w:hint="eastAsia"/>
          <w:i/>
          <w:color w:val="000000"/>
          <w:szCs w:val="24"/>
          <w:lang w:val="en"/>
        </w:rPr>
        <w:t>đ</w:t>
      </w:r>
      <w:r w:rsidRPr="00351793">
        <w:rPr>
          <w:rFonts w:ascii="Times New Roman" w:hAnsi="Times New Roman" w:cs="Times New Roman"/>
          <w:i/>
          <w:color w:val="000000"/>
          <w:szCs w:val="24"/>
          <w:lang w:val="en"/>
        </w:rPr>
        <w:t>ến kiểm soát thủ tục hành chính;</w:t>
      </w:r>
    </w:p>
    <w:p w14:paraId="39A47870" w14:textId="77777777" w:rsidR="005374CB" w:rsidRDefault="005374CB" w:rsidP="005374CB">
      <w:pPr>
        <w:shd w:val="clear" w:color="auto" w:fill="FFFFFF"/>
        <w:spacing w:before="120"/>
        <w:ind w:firstLine="624"/>
        <w:jc w:val="both"/>
        <w:rPr>
          <w:rFonts w:ascii="Times New Roman" w:hAnsi="Times New Roman" w:cs="Times New Roman"/>
          <w:i/>
          <w:color w:val="000000"/>
          <w:szCs w:val="24"/>
          <w:lang w:val="en"/>
        </w:rPr>
      </w:pPr>
      <w:r w:rsidRPr="00351793">
        <w:rPr>
          <w:rFonts w:ascii="Times New Roman" w:hAnsi="Times New Roman" w:cs="Times New Roman"/>
          <w:i/>
          <w:color w:val="000000"/>
          <w:szCs w:val="24"/>
          <w:lang w:val="en"/>
        </w:rPr>
        <w:t>C</w:t>
      </w:r>
      <w:r w:rsidRPr="00351793">
        <w:rPr>
          <w:rFonts w:ascii="Times New Roman" w:hAnsi="Times New Roman" w:cs="Times New Roman" w:hint="eastAsia"/>
          <w:i/>
          <w:color w:val="000000"/>
          <w:szCs w:val="24"/>
          <w:lang w:val="en"/>
        </w:rPr>
        <w:t>ă</w:t>
      </w:r>
      <w:r w:rsidRPr="00351793">
        <w:rPr>
          <w:rFonts w:ascii="Times New Roman" w:hAnsi="Times New Roman" w:cs="Times New Roman"/>
          <w:i/>
          <w:color w:val="000000"/>
          <w:szCs w:val="24"/>
          <w:lang w:val="en"/>
        </w:rPr>
        <w:t>n cứ Thông t</w:t>
      </w:r>
      <w:r w:rsidRPr="00351793">
        <w:rPr>
          <w:rFonts w:ascii="Times New Roman" w:hAnsi="Times New Roman" w:cs="Times New Roman" w:hint="eastAsia"/>
          <w:i/>
          <w:color w:val="000000"/>
          <w:szCs w:val="24"/>
          <w:lang w:val="en"/>
        </w:rPr>
        <w:t>ư</w:t>
      </w:r>
      <w:r w:rsidRPr="00351793">
        <w:rPr>
          <w:rFonts w:ascii="Times New Roman" w:hAnsi="Times New Roman" w:cs="Times New Roman"/>
          <w:i/>
          <w:color w:val="000000"/>
          <w:szCs w:val="24"/>
          <w:lang w:val="en"/>
        </w:rPr>
        <w:t xml:space="preserve"> số 02/2017/TT-VPCP ngày 31/10/2017 của V</w:t>
      </w:r>
      <w:r w:rsidRPr="00351793">
        <w:rPr>
          <w:rFonts w:ascii="Times New Roman" w:hAnsi="Times New Roman" w:cs="Times New Roman" w:hint="eastAsia"/>
          <w:i/>
          <w:color w:val="000000"/>
          <w:szCs w:val="24"/>
          <w:lang w:val="en"/>
        </w:rPr>
        <w:t>ă</w:t>
      </w:r>
      <w:r w:rsidRPr="00351793">
        <w:rPr>
          <w:rFonts w:ascii="Times New Roman" w:hAnsi="Times New Roman" w:cs="Times New Roman"/>
          <w:i/>
          <w:color w:val="000000"/>
          <w:szCs w:val="24"/>
          <w:lang w:val="en"/>
        </w:rPr>
        <w:t>n phòng Chính phủ h</w:t>
      </w:r>
      <w:r w:rsidRPr="00351793">
        <w:rPr>
          <w:rFonts w:ascii="Times New Roman" w:hAnsi="Times New Roman" w:cs="Times New Roman" w:hint="eastAsia"/>
          <w:i/>
          <w:color w:val="000000"/>
          <w:szCs w:val="24"/>
          <w:lang w:val="en"/>
        </w:rPr>
        <w:t>ư</w:t>
      </w:r>
      <w:r w:rsidRPr="00351793">
        <w:rPr>
          <w:rFonts w:ascii="Times New Roman" w:hAnsi="Times New Roman" w:cs="Times New Roman"/>
          <w:i/>
          <w:color w:val="000000"/>
          <w:szCs w:val="24"/>
          <w:lang w:val="en"/>
        </w:rPr>
        <w:t xml:space="preserve">ớng dẫn về nghiệp vụ kiểm soát thủ tục hành chính; </w:t>
      </w:r>
    </w:p>
    <w:p w14:paraId="75AD2099" w14:textId="77777777" w:rsidR="005374CB" w:rsidRPr="003442F5" w:rsidRDefault="005374CB" w:rsidP="005374CB">
      <w:pPr>
        <w:shd w:val="clear" w:color="auto" w:fill="FFFFFF"/>
        <w:spacing w:before="120"/>
        <w:ind w:firstLine="624"/>
        <w:jc w:val="both"/>
        <w:rPr>
          <w:rFonts w:ascii="Times New Roman" w:hAnsi="Times New Roman" w:cs="Times New Roman"/>
          <w:i/>
          <w:szCs w:val="24"/>
          <w:lang w:val="en"/>
        </w:rPr>
      </w:pPr>
      <w:r>
        <w:rPr>
          <w:rFonts w:ascii="Times New Roman" w:hAnsi="Times New Roman" w:cs="Times New Roman"/>
          <w:i/>
          <w:color w:val="000000"/>
          <w:szCs w:val="24"/>
          <w:lang w:val="en"/>
        </w:rPr>
        <w:t>Căn cứ T</w:t>
      </w:r>
      <w:r w:rsidRPr="00635B9F">
        <w:rPr>
          <w:rFonts w:ascii="Times New Roman" w:hAnsi="Times New Roman" w:cs="Times New Roman"/>
          <w:i/>
          <w:color w:val="000000"/>
          <w:szCs w:val="24"/>
          <w:lang w:val="en"/>
        </w:rPr>
        <w:t>hông t</w:t>
      </w:r>
      <w:r w:rsidRPr="00635B9F">
        <w:rPr>
          <w:rFonts w:ascii="Times New Roman" w:hAnsi="Times New Roman" w:cs="Times New Roman" w:hint="eastAsia"/>
          <w:i/>
          <w:color w:val="000000"/>
          <w:szCs w:val="24"/>
          <w:lang w:val="en"/>
        </w:rPr>
        <w:t>ư</w:t>
      </w:r>
      <w:r w:rsidRPr="00635B9F">
        <w:rPr>
          <w:rFonts w:ascii="Times New Roman" w:hAnsi="Times New Roman" w:cs="Times New Roman"/>
          <w:i/>
          <w:color w:val="000000"/>
          <w:szCs w:val="24"/>
          <w:lang w:val="en"/>
        </w:rPr>
        <w:t xml:space="preserve"> số 09/2025/TT-BNV ngày 18/6/2025 của Bộ Nội vụ quy </w:t>
      </w:r>
      <w:r w:rsidRPr="00635B9F">
        <w:rPr>
          <w:rFonts w:ascii="Times New Roman" w:hAnsi="Times New Roman" w:cs="Times New Roman" w:hint="eastAsia"/>
          <w:i/>
          <w:color w:val="000000"/>
          <w:szCs w:val="24"/>
          <w:lang w:val="en"/>
        </w:rPr>
        <w:t>đ</w:t>
      </w:r>
      <w:r w:rsidRPr="00635B9F">
        <w:rPr>
          <w:rFonts w:ascii="Times New Roman" w:hAnsi="Times New Roman" w:cs="Times New Roman"/>
          <w:i/>
          <w:color w:val="000000"/>
          <w:szCs w:val="24"/>
          <w:lang w:val="en"/>
        </w:rPr>
        <w:t xml:space="preserve">ịnh về phân </w:t>
      </w:r>
      <w:r w:rsidRPr="00635B9F">
        <w:rPr>
          <w:rFonts w:ascii="Times New Roman" w:hAnsi="Times New Roman" w:cs="Times New Roman" w:hint="eastAsia"/>
          <w:i/>
          <w:color w:val="000000"/>
          <w:szCs w:val="24"/>
          <w:lang w:val="en"/>
        </w:rPr>
        <w:t>đ</w:t>
      </w:r>
      <w:r w:rsidRPr="00635B9F">
        <w:rPr>
          <w:rFonts w:ascii="Times New Roman" w:hAnsi="Times New Roman" w:cs="Times New Roman"/>
          <w:i/>
          <w:color w:val="000000"/>
          <w:szCs w:val="24"/>
          <w:lang w:val="en"/>
        </w:rPr>
        <w:t>ịnh thẩm quyền và phân cấp thực hiện nhiệm vụ quản lý nhà n</w:t>
      </w:r>
      <w:r w:rsidRPr="00635B9F">
        <w:rPr>
          <w:rFonts w:ascii="Times New Roman" w:hAnsi="Times New Roman" w:cs="Times New Roman" w:hint="eastAsia"/>
          <w:i/>
          <w:color w:val="000000"/>
          <w:szCs w:val="24"/>
          <w:lang w:val="en"/>
        </w:rPr>
        <w:t>ư</w:t>
      </w:r>
      <w:r w:rsidRPr="00635B9F">
        <w:rPr>
          <w:rFonts w:ascii="Times New Roman" w:hAnsi="Times New Roman" w:cs="Times New Roman"/>
          <w:i/>
          <w:color w:val="000000"/>
          <w:szCs w:val="24"/>
          <w:lang w:val="en"/>
        </w:rPr>
        <w:t xml:space="preserve">ớc </w:t>
      </w:r>
      <w:r w:rsidRPr="003442F5">
        <w:rPr>
          <w:rFonts w:ascii="Times New Roman" w:hAnsi="Times New Roman" w:cs="Times New Roman"/>
          <w:i/>
          <w:szCs w:val="24"/>
          <w:lang w:val="en"/>
        </w:rPr>
        <w:t>trong lĩnh vực Nội vụ;</w:t>
      </w:r>
    </w:p>
    <w:p w14:paraId="0DC88B77" w14:textId="77777777" w:rsidR="005374CB" w:rsidRPr="003442F5" w:rsidRDefault="005374CB" w:rsidP="005374CB">
      <w:pPr>
        <w:shd w:val="clear" w:color="auto" w:fill="FFFFFF"/>
        <w:spacing w:before="120"/>
        <w:ind w:firstLine="624"/>
        <w:jc w:val="both"/>
        <w:rPr>
          <w:rFonts w:ascii="Times New Roman Italic" w:hAnsi="Times New Roman Italic" w:cs="Times New Roman"/>
          <w:i/>
          <w:spacing w:val="-2"/>
          <w:szCs w:val="24"/>
          <w:lang w:val="en"/>
        </w:rPr>
      </w:pPr>
      <w:r w:rsidRPr="003442F5">
        <w:rPr>
          <w:rFonts w:ascii="Times New Roman Italic" w:hAnsi="Times New Roman Italic" w:cs="Times New Roman"/>
          <w:i/>
          <w:spacing w:val="-2"/>
          <w:szCs w:val="24"/>
          <w:lang w:val="en"/>
        </w:rPr>
        <w:t>C</w:t>
      </w:r>
      <w:r w:rsidRPr="003442F5">
        <w:rPr>
          <w:rFonts w:ascii="Times New Roman Italic" w:hAnsi="Times New Roman Italic" w:cs="Times New Roman" w:hint="eastAsia"/>
          <w:i/>
          <w:spacing w:val="-2"/>
          <w:szCs w:val="24"/>
          <w:lang w:val="en"/>
        </w:rPr>
        <w:t>ă</w:t>
      </w:r>
      <w:r w:rsidRPr="003442F5">
        <w:rPr>
          <w:rFonts w:ascii="Times New Roman Italic" w:hAnsi="Times New Roman Italic" w:cs="Times New Roman"/>
          <w:i/>
          <w:spacing w:val="-2"/>
          <w:szCs w:val="24"/>
          <w:lang w:val="en"/>
        </w:rPr>
        <w:t xml:space="preserve">n cứ Quyết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ịnh số 321/Q</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-BNV ngày 08/4/2025 của Bộ tr</w:t>
      </w:r>
      <w:r w:rsidRPr="003442F5">
        <w:rPr>
          <w:rFonts w:ascii="Times New Roman Italic" w:hAnsi="Times New Roman Italic" w:cs="Times New Roman" w:hint="eastAsia"/>
          <w:i/>
          <w:spacing w:val="-2"/>
          <w:szCs w:val="24"/>
          <w:lang w:val="en"/>
        </w:rPr>
        <w:t>ư</w:t>
      </w:r>
      <w:r w:rsidRPr="003442F5">
        <w:rPr>
          <w:rFonts w:ascii="Times New Roman Italic" w:hAnsi="Times New Roman Italic" w:cs="Times New Roman"/>
          <w:i/>
          <w:spacing w:val="-2"/>
          <w:szCs w:val="24"/>
          <w:lang w:val="en"/>
        </w:rPr>
        <w:t xml:space="preserve">ởng Bộ Nội vụ về việc công bố thủ tục hành chính </w:t>
      </w:r>
      <w:r w:rsidRPr="003442F5">
        <w:rPr>
          <w:rFonts w:ascii="Times New Roman Italic" w:hAnsi="Times New Roman Italic" w:cs="Times New Roman" w:hint="eastAsia"/>
          <w:i/>
          <w:spacing w:val="-2"/>
          <w:szCs w:val="24"/>
          <w:lang w:val="en"/>
        </w:rPr>
        <w:t>đư</w:t>
      </w:r>
      <w:r w:rsidRPr="003442F5">
        <w:rPr>
          <w:rFonts w:ascii="Times New Roman Italic" w:hAnsi="Times New Roman Italic" w:cs="Times New Roman"/>
          <w:i/>
          <w:spacing w:val="-2"/>
          <w:szCs w:val="24"/>
          <w:lang w:val="en"/>
        </w:rPr>
        <w:t xml:space="preserve">ợc sửa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 xml:space="preserve">ổi, bổ sung và bãi bỏ trong lĩnh vực Lao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ộng, tiền l</w:t>
      </w:r>
      <w:r w:rsidRPr="003442F5">
        <w:rPr>
          <w:rFonts w:ascii="Times New Roman Italic" w:hAnsi="Times New Roman Italic" w:cs="Times New Roman" w:hint="eastAsia"/>
          <w:i/>
          <w:spacing w:val="-2"/>
          <w:szCs w:val="24"/>
          <w:lang w:val="en"/>
        </w:rPr>
        <w:t>ươ</w:t>
      </w:r>
      <w:r w:rsidRPr="003442F5">
        <w:rPr>
          <w:rFonts w:ascii="Times New Roman Italic" w:hAnsi="Times New Roman Italic" w:cs="Times New Roman"/>
          <w:i/>
          <w:spacing w:val="-2"/>
          <w:szCs w:val="24"/>
          <w:lang w:val="en"/>
        </w:rPr>
        <w:t>ng thuộc phạm vi chức n</w:t>
      </w:r>
      <w:r w:rsidRPr="003442F5">
        <w:rPr>
          <w:rFonts w:ascii="Times New Roman Italic" w:hAnsi="Times New Roman Italic" w:cs="Times New Roman" w:hint="eastAsia"/>
          <w:i/>
          <w:spacing w:val="-2"/>
          <w:szCs w:val="24"/>
          <w:lang w:val="en"/>
        </w:rPr>
        <w:t>ă</w:t>
      </w:r>
      <w:r w:rsidRPr="003442F5">
        <w:rPr>
          <w:rFonts w:ascii="Times New Roman Italic" w:hAnsi="Times New Roman Italic" w:cs="Times New Roman"/>
          <w:i/>
          <w:spacing w:val="-2"/>
          <w:szCs w:val="24"/>
          <w:lang w:val="en"/>
        </w:rPr>
        <w:t>ng quản lý của Bộ Nội vụ;</w:t>
      </w:r>
    </w:p>
    <w:p w14:paraId="619B0DB3" w14:textId="77777777" w:rsidR="005374CB" w:rsidRPr="003442F5" w:rsidRDefault="005374CB" w:rsidP="005374CB">
      <w:pPr>
        <w:shd w:val="clear" w:color="auto" w:fill="FFFFFF"/>
        <w:spacing w:before="120"/>
        <w:ind w:firstLine="624"/>
        <w:jc w:val="both"/>
        <w:rPr>
          <w:rFonts w:ascii="Times New Roman Italic" w:hAnsi="Times New Roman Italic" w:cs="Times New Roman"/>
          <w:i/>
          <w:spacing w:val="-2"/>
          <w:szCs w:val="24"/>
          <w:lang w:val="en"/>
        </w:rPr>
      </w:pPr>
      <w:r w:rsidRPr="003442F5">
        <w:rPr>
          <w:rFonts w:ascii="Times New Roman Italic" w:hAnsi="Times New Roman Italic" w:cs="Times New Roman"/>
          <w:i/>
          <w:spacing w:val="-2"/>
          <w:szCs w:val="24"/>
          <w:lang w:val="en"/>
        </w:rPr>
        <w:t>C</w:t>
      </w:r>
      <w:r w:rsidRPr="003442F5">
        <w:rPr>
          <w:rFonts w:ascii="Times New Roman Italic" w:hAnsi="Times New Roman Italic" w:cs="Times New Roman" w:hint="eastAsia"/>
          <w:i/>
          <w:spacing w:val="-2"/>
          <w:szCs w:val="24"/>
          <w:lang w:val="en"/>
        </w:rPr>
        <w:t>ă</w:t>
      </w:r>
      <w:r w:rsidRPr="003442F5">
        <w:rPr>
          <w:rFonts w:ascii="Times New Roman Italic" w:hAnsi="Times New Roman Italic" w:cs="Times New Roman"/>
          <w:i/>
          <w:spacing w:val="-2"/>
          <w:szCs w:val="24"/>
          <w:lang w:val="en"/>
        </w:rPr>
        <w:t xml:space="preserve">n cứ Quyết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ịnh số 499/Q</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 xml:space="preserve">-BNV ngày 17/5/2025 </w:t>
      </w:r>
      <w:bookmarkStart w:id="0" w:name="_Hlk201763991"/>
      <w:r w:rsidRPr="003442F5">
        <w:rPr>
          <w:rFonts w:ascii="Times New Roman Italic" w:hAnsi="Times New Roman Italic" w:cs="Times New Roman"/>
          <w:i/>
          <w:spacing w:val="-2"/>
          <w:szCs w:val="24"/>
          <w:lang w:val="en"/>
        </w:rPr>
        <w:t>của Bộ tr</w:t>
      </w:r>
      <w:r w:rsidRPr="003442F5">
        <w:rPr>
          <w:rFonts w:ascii="Times New Roman Italic" w:hAnsi="Times New Roman Italic" w:cs="Times New Roman" w:hint="eastAsia"/>
          <w:i/>
          <w:spacing w:val="-2"/>
          <w:szCs w:val="24"/>
          <w:lang w:val="en"/>
        </w:rPr>
        <w:t>ư</w:t>
      </w:r>
      <w:r w:rsidRPr="003442F5">
        <w:rPr>
          <w:rFonts w:ascii="Times New Roman Italic" w:hAnsi="Times New Roman Italic" w:cs="Times New Roman"/>
          <w:i/>
          <w:spacing w:val="-2"/>
          <w:szCs w:val="24"/>
          <w:lang w:val="en"/>
        </w:rPr>
        <w:t xml:space="preserve">ởng Bộ Nội vụ về việc </w:t>
      </w:r>
      <w:bookmarkEnd w:id="0"/>
      <w:r w:rsidRPr="003442F5">
        <w:rPr>
          <w:rFonts w:ascii="Times New Roman Italic" w:hAnsi="Times New Roman Italic" w:cs="Times New Roman"/>
          <w:i/>
          <w:spacing w:val="-2"/>
          <w:szCs w:val="24"/>
          <w:lang w:val="en"/>
        </w:rPr>
        <w:t xml:space="preserve">công bố thủ tục hành chính </w:t>
      </w:r>
      <w:r w:rsidRPr="003442F5">
        <w:rPr>
          <w:rFonts w:ascii="Times New Roman Italic" w:hAnsi="Times New Roman Italic" w:cs="Times New Roman" w:hint="eastAsia"/>
          <w:i/>
          <w:spacing w:val="-2"/>
          <w:szCs w:val="24"/>
          <w:lang w:val="en"/>
        </w:rPr>
        <w:t>đư</w:t>
      </w:r>
      <w:r w:rsidRPr="003442F5">
        <w:rPr>
          <w:rFonts w:ascii="Times New Roman Italic" w:hAnsi="Times New Roman Italic" w:cs="Times New Roman"/>
          <w:i/>
          <w:spacing w:val="-2"/>
          <w:szCs w:val="24"/>
          <w:lang w:val="en"/>
        </w:rPr>
        <w:t xml:space="preserve">ợc sửa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 xml:space="preserve">ổi, bổ sung lĩnh vực Lao </w:t>
      </w:r>
      <w:r w:rsidRPr="003442F5">
        <w:rPr>
          <w:rFonts w:ascii="Times New Roman Italic" w:hAnsi="Times New Roman Italic" w:cs="Times New Roman" w:hint="eastAsia"/>
          <w:i/>
          <w:spacing w:val="-2"/>
          <w:szCs w:val="24"/>
          <w:lang w:val="en"/>
        </w:rPr>
        <w:t>đ</w:t>
      </w:r>
      <w:r w:rsidRPr="003442F5">
        <w:rPr>
          <w:rFonts w:ascii="Times New Roman Italic" w:hAnsi="Times New Roman Italic" w:cs="Times New Roman"/>
          <w:i/>
          <w:spacing w:val="-2"/>
          <w:szCs w:val="24"/>
          <w:lang w:val="en"/>
        </w:rPr>
        <w:t>ộng, tiền l</w:t>
      </w:r>
      <w:r w:rsidRPr="003442F5">
        <w:rPr>
          <w:rFonts w:ascii="Times New Roman Italic" w:hAnsi="Times New Roman Italic" w:cs="Times New Roman" w:hint="eastAsia"/>
          <w:i/>
          <w:spacing w:val="-2"/>
          <w:szCs w:val="24"/>
          <w:lang w:val="en"/>
        </w:rPr>
        <w:t>ươ</w:t>
      </w:r>
      <w:r w:rsidRPr="003442F5">
        <w:rPr>
          <w:rFonts w:ascii="Times New Roman Italic" w:hAnsi="Times New Roman Italic" w:cs="Times New Roman"/>
          <w:i/>
          <w:spacing w:val="-2"/>
          <w:szCs w:val="24"/>
          <w:lang w:val="en"/>
        </w:rPr>
        <w:t>ng và Bảo hiểm xã hội thuộc phạm vi chức n</w:t>
      </w:r>
      <w:r w:rsidRPr="003442F5">
        <w:rPr>
          <w:rFonts w:ascii="Times New Roman Italic" w:hAnsi="Times New Roman Italic" w:cs="Times New Roman" w:hint="eastAsia"/>
          <w:i/>
          <w:spacing w:val="-2"/>
          <w:szCs w:val="24"/>
          <w:lang w:val="en"/>
        </w:rPr>
        <w:t>ă</w:t>
      </w:r>
      <w:r w:rsidRPr="003442F5">
        <w:rPr>
          <w:rFonts w:ascii="Times New Roman Italic" w:hAnsi="Times New Roman Italic" w:cs="Times New Roman"/>
          <w:i/>
          <w:spacing w:val="-2"/>
          <w:szCs w:val="24"/>
          <w:lang w:val="en"/>
        </w:rPr>
        <w:t>ng quản lý của Bộ Nội vụ;</w:t>
      </w:r>
    </w:p>
    <w:p w14:paraId="14697215" w14:textId="77777777" w:rsidR="005374CB" w:rsidRPr="003442F5" w:rsidRDefault="005374CB" w:rsidP="005374CB">
      <w:pPr>
        <w:shd w:val="clear" w:color="auto" w:fill="FFFFFF"/>
        <w:spacing w:before="120"/>
        <w:ind w:firstLine="624"/>
        <w:jc w:val="both"/>
        <w:rPr>
          <w:rFonts w:ascii="Times New Roman" w:hAnsi="Times New Roman" w:cs="Times New Roman"/>
          <w:i/>
          <w:szCs w:val="24"/>
          <w:lang w:val="en"/>
        </w:rPr>
      </w:pPr>
      <w:r w:rsidRPr="003442F5">
        <w:rPr>
          <w:rFonts w:ascii="Times New Roman" w:hAnsi="Times New Roman" w:cs="Times New Roman"/>
          <w:i/>
          <w:szCs w:val="24"/>
          <w:lang w:val="en"/>
        </w:rPr>
        <w:t>Căn cứ Quyết định số 628/Q</w:t>
      </w:r>
      <w:r w:rsidRPr="003442F5">
        <w:rPr>
          <w:rFonts w:ascii="Times New Roman" w:hAnsi="Times New Roman" w:cs="Times New Roman" w:hint="eastAsia"/>
          <w:i/>
          <w:szCs w:val="24"/>
          <w:lang w:val="en"/>
        </w:rPr>
        <w:t>Đ</w:t>
      </w:r>
      <w:r w:rsidRPr="003442F5">
        <w:rPr>
          <w:rFonts w:ascii="Times New Roman" w:hAnsi="Times New Roman" w:cs="Times New Roman"/>
          <w:i/>
          <w:szCs w:val="24"/>
          <w:lang w:val="en"/>
        </w:rPr>
        <w:t>-BNV ngày 20/6/2025 của Bộ tr</w:t>
      </w:r>
      <w:r w:rsidRPr="003442F5">
        <w:rPr>
          <w:rFonts w:ascii="Times New Roman" w:hAnsi="Times New Roman" w:cs="Times New Roman" w:hint="eastAsia"/>
          <w:i/>
          <w:szCs w:val="24"/>
          <w:lang w:val="en"/>
        </w:rPr>
        <w:t>ư</w:t>
      </w:r>
      <w:r w:rsidRPr="003442F5">
        <w:rPr>
          <w:rFonts w:ascii="Times New Roman" w:hAnsi="Times New Roman" w:cs="Times New Roman"/>
          <w:i/>
          <w:szCs w:val="24"/>
          <w:lang w:val="en"/>
        </w:rPr>
        <w:t xml:space="preserve">ởng Bộ Nội vụ về việc công bố thủ tục hành chính </w:t>
      </w:r>
      <w:r w:rsidRPr="003442F5">
        <w:rPr>
          <w:rFonts w:ascii="Times New Roman" w:hAnsi="Times New Roman" w:cs="Times New Roman" w:hint="eastAsia"/>
          <w:i/>
          <w:szCs w:val="24"/>
          <w:lang w:val="en"/>
        </w:rPr>
        <w:t>đư</w:t>
      </w:r>
      <w:r w:rsidRPr="003442F5">
        <w:rPr>
          <w:rFonts w:ascii="Times New Roman" w:hAnsi="Times New Roman" w:cs="Times New Roman"/>
          <w:i/>
          <w:szCs w:val="24"/>
          <w:lang w:val="en"/>
        </w:rPr>
        <w:t xml:space="preserve">ợc sửa </w:t>
      </w:r>
      <w:r w:rsidRPr="003442F5">
        <w:rPr>
          <w:rFonts w:ascii="Times New Roman" w:hAnsi="Times New Roman" w:cs="Times New Roman" w:hint="eastAsia"/>
          <w:i/>
          <w:szCs w:val="24"/>
          <w:lang w:val="en"/>
        </w:rPr>
        <w:t>đ</w:t>
      </w:r>
      <w:r w:rsidRPr="003442F5">
        <w:rPr>
          <w:rFonts w:ascii="Times New Roman" w:hAnsi="Times New Roman" w:cs="Times New Roman"/>
          <w:i/>
          <w:szCs w:val="24"/>
          <w:lang w:val="en"/>
        </w:rPr>
        <w:t xml:space="preserve">ổi, bổ sung lĩnh vực Lao </w:t>
      </w:r>
      <w:r w:rsidRPr="003442F5">
        <w:rPr>
          <w:rFonts w:ascii="Times New Roman" w:hAnsi="Times New Roman" w:cs="Times New Roman" w:hint="eastAsia"/>
          <w:i/>
          <w:szCs w:val="24"/>
          <w:lang w:val="en"/>
        </w:rPr>
        <w:t>đ</w:t>
      </w:r>
      <w:r w:rsidRPr="003442F5">
        <w:rPr>
          <w:rFonts w:ascii="Times New Roman" w:hAnsi="Times New Roman" w:cs="Times New Roman"/>
          <w:i/>
          <w:szCs w:val="24"/>
          <w:lang w:val="en"/>
        </w:rPr>
        <w:t>ộng, tiền l</w:t>
      </w:r>
      <w:r w:rsidRPr="003442F5">
        <w:rPr>
          <w:rFonts w:ascii="Times New Roman" w:hAnsi="Times New Roman" w:cs="Times New Roman" w:hint="eastAsia"/>
          <w:i/>
          <w:szCs w:val="24"/>
          <w:lang w:val="en"/>
        </w:rPr>
        <w:t>ươ</w:t>
      </w:r>
      <w:r w:rsidRPr="003442F5">
        <w:rPr>
          <w:rFonts w:ascii="Times New Roman" w:hAnsi="Times New Roman" w:cs="Times New Roman"/>
          <w:i/>
          <w:szCs w:val="24"/>
          <w:lang w:val="en"/>
        </w:rPr>
        <w:t>ng thuộc phạm vi chức n</w:t>
      </w:r>
      <w:r w:rsidRPr="003442F5">
        <w:rPr>
          <w:rFonts w:ascii="Times New Roman" w:hAnsi="Times New Roman" w:cs="Times New Roman" w:hint="eastAsia"/>
          <w:i/>
          <w:szCs w:val="24"/>
          <w:lang w:val="en"/>
        </w:rPr>
        <w:t>ă</w:t>
      </w:r>
      <w:r w:rsidRPr="003442F5">
        <w:rPr>
          <w:rFonts w:ascii="Times New Roman" w:hAnsi="Times New Roman" w:cs="Times New Roman"/>
          <w:i/>
          <w:szCs w:val="24"/>
          <w:lang w:val="en"/>
        </w:rPr>
        <w:t>ng quản lý của Bộ Nội vụ;</w:t>
      </w:r>
    </w:p>
    <w:p w14:paraId="2C4A523E" w14:textId="77777777" w:rsidR="005374CB" w:rsidRPr="003442F5" w:rsidRDefault="005374CB" w:rsidP="005374CB">
      <w:pPr>
        <w:shd w:val="clear" w:color="auto" w:fill="FFFFFF"/>
        <w:spacing w:before="120"/>
        <w:ind w:firstLine="624"/>
        <w:jc w:val="both"/>
        <w:rPr>
          <w:rFonts w:ascii="Times New Roman" w:hAnsi="Times New Roman" w:cs="Times New Roman"/>
          <w:szCs w:val="24"/>
        </w:rPr>
      </w:pPr>
      <w:r w:rsidRPr="003442F5">
        <w:rPr>
          <w:rFonts w:ascii="Times New Roman" w:hAnsi="Times New Roman" w:cs="Times New Roman"/>
          <w:i/>
          <w:iCs/>
          <w:szCs w:val="24"/>
        </w:rPr>
        <w:t xml:space="preserve">Theo đề nghị của Giám đốc Sở Nội vụ tại Tờ trình số </w:t>
      </w:r>
      <w:r>
        <w:rPr>
          <w:rFonts w:ascii="Times New Roman" w:hAnsi="Times New Roman" w:cs="Times New Roman"/>
          <w:i/>
          <w:iCs/>
          <w:szCs w:val="24"/>
        </w:rPr>
        <w:t>2103</w:t>
      </w:r>
      <w:r w:rsidRPr="003442F5">
        <w:rPr>
          <w:rFonts w:ascii="Times New Roman" w:hAnsi="Times New Roman" w:cs="Times New Roman"/>
          <w:i/>
          <w:iCs/>
          <w:szCs w:val="24"/>
        </w:rPr>
        <w:t>/TTr-SNV</w:t>
      </w:r>
      <w:r w:rsidRPr="003442F5">
        <w:rPr>
          <w:rFonts w:ascii="Times New Roman" w:hAnsi="Times New Roman" w:cs="Times New Roman"/>
          <w:i/>
          <w:iCs/>
          <w:szCs w:val="24"/>
          <w:lang w:val="vi-VN"/>
        </w:rPr>
        <w:t xml:space="preserve"> </w:t>
      </w:r>
      <w:r w:rsidRPr="003442F5">
        <w:rPr>
          <w:rFonts w:ascii="Times New Roman" w:hAnsi="Times New Roman" w:cs="Times New Roman"/>
          <w:i/>
          <w:iCs/>
          <w:szCs w:val="24"/>
        </w:rPr>
        <w:t xml:space="preserve">ngày      </w:t>
      </w:r>
      <w:r>
        <w:rPr>
          <w:rFonts w:ascii="Times New Roman" w:hAnsi="Times New Roman" w:cs="Times New Roman"/>
          <w:i/>
          <w:iCs/>
          <w:szCs w:val="24"/>
        </w:rPr>
        <w:t>27</w:t>
      </w:r>
      <w:r w:rsidRPr="003442F5">
        <w:rPr>
          <w:rFonts w:ascii="Times New Roman" w:hAnsi="Times New Roman" w:cs="Times New Roman"/>
          <w:i/>
          <w:iCs/>
          <w:szCs w:val="24"/>
        </w:rPr>
        <w:t>/</w:t>
      </w:r>
      <w:r>
        <w:rPr>
          <w:rFonts w:ascii="Times New Roman" w:hAnsi="Times New Roman" w:cs="Times New Roman"/>
          <w:i/>
          <w:iCs/>
          <w:szCs w:val="24"/>
        </w:rPr>
        <w:t>6</w:t>
      </w:r>
      <w:r w:rsidRPr="003442F5">
        <w:rPr>
          <w:rFonts w:ascii="Times New Roman" w:hAnsi="Times New Roman" w:cs="Times New Roman"/>
          <w:i/>
          <w:iCs/>
          <w:szCs w:val="24"/>
        </w:rPr>
        <w:t>/2025.</w:t>
      </w:r>
    </w:p>
    <w:p w14:paraId="3A41DA5B" w14:textId="77777777" w:rsidR="005374CB" w:rsidRPr="002C73C7" w:rsidRDefault="005374CB" w:rsidP="005374CB">
      <w:pPr>
        <w:spacing w:before="120"/>
        <w:jc w:val="center"/>
        <w:rPr>
          <w:rFonts w:ascii="Times New Roman" w:hAnsi="Times New Roman" w:cs="Times New Roman"/>
          <w:b/>
          <w:bCs/>
          <w:szCs w:val="24"/>
        </w:rPr>
      </w:pPr>
      <w:r w:rsidRPr="002C73C7">
        <w:rPr>
          <w:rFonts w:ascii="Times New Roman" w:hAnsi="Times New Roman" w:cs="Times New Roman"/>
          <w:b/>
          <w:bCs/>
          <w:szCs w:val="24"/>
        </w:rPr>
        <w:t>QUYẾT ĐỊNH:</w:t>
      </w:r>
    </w:p>
    <w:p w14:paraId="0B62B9FE" w14:textId="77777777" w:rsidR="005374CB" w:rsidRPr="003442F5" w:rsidRDefault="005374CB" w:rsidP="005374CB">
      <w:pPr>
        <w:spacing w:before="120"/>
        <w:ind w:firstLine="624"/>
        <w:jc w:val="both"/>
        <w:rPr>
          <w:rFonts w:ascii="Times New Roman" w:hAnsi="Times New Roman" w:cs="Times New Roman"/>
          <w:bCs/>
          <w:szCs w:val="24"/>
        </w:rPr>
      </w:pPr>
      <w:r w:rsidRPr="00BE35AC">
        <w:rPr>
          <w:rFonts w:ascii="Times New Roman" w:hAnsi="Times New Roman" w:cs="Times New Roman"/>
          <w:b/>
          <w:bCs/>
          <w:color w:val="000000" w:themeColor="text1"/>
          <w:szCs w:val="24"/>
        </w:rPr>
        <w:t xml:space="preserve">Điều 1. </w:t>
      </w:r>
      <w:r w:rsidRPr="00BE35AC">
        <w:rPr>
          <w:rFonts w:ascii="Times New Roman" w:hAnsi="Times New Roman" w:cs="Times New Roman"/>
          <w:bCs/>
          <w:color w:val="000000" w:themeColor="text1"/>
          <w:szCs w:val="24"/>
        </w:rPr>
        <w:t xml:space="preserve">Công bố kèm theo Quyết định này Danh mục thủ tục hành chính </w:t>
      </w:r>
      <w:r w:rsidRPr="00BE35AC">
        <w:rPr>
          <w:rFonts w:ascii="Times New Roman" w:hAnsi="Times New Roman" w:cs="Times New Roman" w:hint="eastAsia"/>
          <w:bCs/>
          <w:color w:val="000000" w:themeColor="text1"/>
          <w:szCs w:val="24"/>
        </w:rPr>
        <w:t>đư</w:t>
      </w:r>
      <w:r w:rsidRPr="00BE35AC">
        <w:rPr>
          <w:rFonts w:ascii="Times New Roman" w:hAnsi="Times New Roman" w:cs="Times New Roman"/>
          <w:bCs/>
          <w:color w:val="000000" w:themeColor="text1"/>
          <w:szCs w:val="24"/>
        </w:rPr>
        <w:t xml:space="preserve">ợc sửa </w:t>
      </w:r>
      <w:r w:rsidRPr="003442F5">
        <w:rPr>
          <w:rFonts w:ascii="Times New Roman" w:hAnsi="Times New Roman" w:cs="Times New Roman" w:hint="eastAsia"/>
          <w:bCs/>
          <w:szCs w:val="24"/>
        </w:rPr>
        <w:t>đ</w:t>
      </w:r>
      <w:r w:rsidRPr="003442F5">
        <w:rPr>
          <w:rFonts w:ascii="Times New Roman" w:hAnsi="Times New Roman" w:cs="Times New Roman"/>
          <w:bCs/>
          <w:szCs w:val="24"/>
        </w:rPr>
        <w:t xml:space="preserve">ổi, bổ sung lĩnh vực Lao </w:t>
      </w:r>
      <w:r w:rsidRPr="003442F5">
        <w:rPr>
          <w:rFonts w:ascii="Times New Roman" w:hAnsi="Times New Roman" w:cs="Times New Roman" w:hint="eastAsia"/>
          <w:bCs/>
          <w:szCs w:val="24"/>
        </w:rPr>
        <w:t>đ</w:t>
      </w:r>
      <w:r w:rsidRPr="003442F5">
        <w:rPr>
          <w:rFonts w:ascii="Times New Roman" w:hAnsi="Times New Roman" w:cs="Times New Roman"/>
          <w:bCs/>
          <w:szCs w:val="24"/>
        </w:rPr>
        <w:t>ộng, tiền l</w:t>
      </w:r>
      <w:r w:rsidRPr="003442F5">
        <w:rPr>
          <w:rFonts w:ascii="Times New Roman" w:hAnsi="Times New Roman" w:cs="Times New Roman" w:hint="eastAsia"/>
          <w:bCs/>
          <w:szCs w:val="24"/>
        </w:rPr>
        <w:t>ươ</w:t>
      </w:r>
      <w:r w:rsidRPr="003442F5">
        <w:rPr>
          <w:rFonts w:ascii="Times New Roman" w:hAnsi="Times New Roman" w:cs="Times New Roman"/>
          <w:bCs/>
          <w:szCs w:val="24"/>
        </w:rPr>
        <w:t xml:space="preserve">ng thuộc thẩm quyền giải quyết của </w:t>
      </w:r>
      <w:r w:rsidRPr="00CE6682">
        <w:rPr>
          <w:rFonts w:ascii="Times New Roman" w:hAnsi="Times New Roman" w:cs="Times New Roman"/>
          <w:bCs/>
          <w:szCs w:val="24"/>
        </w:rPr>
        <w:t>của UBND tỉnh, Sở Nội vụ và UBND cấp xã trên địa bàn tỉnh Quảng Trị</w:t>
      </w:r>
      <w:r w:rsidRPr="003442F5">
        <w:rPr>
          <w:rFonts w:ascii="Times New Roman" w:hAnsi="Times New Roman" w:cs="Times New Roman"/>
          <w:bCs/>
          <w:szCs w:val="24"/>
        </w:rPr>
        <w:t>.</w:t>
      </w:r>
    </w:p>
    <w:p w14:paraId="6585EC16" w14:textId="77777777" w:rsidR="005374CB" w:rsidRPr="005E5C01" w:rsidRDefault="005374CB" w:rsidP="005374CB">
      <w:pPr>
        <w:spacing w:before="120"/>
        <w:ind w:firstLine="624"/>
        <w:jc w:val="both"/>
        <w:rPr>
          <w:rFonts w:ascii="Times New Roman" w:hAnsi="Times New Roman" w:cs="Times New Roman"/>
          <w:color w:val="000000"/>
        </w:rPr>
      </w:pPr>
      <w:r w:rsidRPr="005E5C01">
        <w:rPr>
          <w:rFonts w:ascii="Times New Roman" w:hAnsi="Times New Roman" w:cs="Times New Roman"/>
          <w:b/>
          <w:color w:val="000000"/>
        </w:rPr>
        <w:t>Điều 2.</w:t>
      </w:r>
      <w:r w:rsidRPr="005E5C01">
        <w:rPr>
          <w:rFonts w:ascii="Times New Roman" w:hAnsi="Times New Roman" w:cs="Times New Roman"/>
          <w:color w:val="000000"/>
        </w:rPr>
        <w:t xml:space="preserve"> Sở Nội vụ, UBND các xã, phường</w:t>
      </w:r>
      <w:r w:rsidRPr="005E5C01">
        <w:rPr>
          <w:rFonts w:ascii="Times New Roman" w:hAnsi="Times New Roman" w:cs="Times New Roman"/>
        </w:rPr>
        <w:t xml:space="preserve">, đặc khu </w:t>
      </w:r>
      <w:r w:rsidRPr="005E5C01">
        <w:rPr>
          <w:rFonts w:ascii="Times New Roman" w:hAnsi="Times New Roman" w:cs="Times New Roman"/>
          <w:color w:val="000000"/>
        </w:rPr>
        <w:t>có nhiệm vụ sau:</w:t>
      </w:r>
    </w:p>
    <w:p w14:paraId="5DBEE547" w14:textId="77777777" w:rsidR="005374CB" w:rsidRPr="005E5C01" w:rsidRDefault="005374CB" w:rsidP="005374CB">
      <w:pPr>
        <w:spacing w:before="120"/>
        <w:ind w:firstLine="624"/>
        <w:jc w:val="both"/>
        <w:rPr>
          <w:rFonts w:ascii="Times New Roman" w:hAnsi="Times New Roman" w:cs="Times New Roman"/>
          <w:color w:val="000000"/>
        </w:rPr>
      </w:pPr>
      <w:r w:rsidRPr="005E5C01">
        <w:rPr>
          <w:rFonts w:ascii="Times New Roman" w:hAnsi="Times New Roman" w:cs="Times New Roman"/>
          <w:color w:val="000000"/>
        </w:rPr>
        <w:lastRenderedPageBreak/>
        <w:t>1. Sở Nội vụ có trách nhiệm tổ chức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 của tỉnh.</w:t>
      </w:r>
    </w:p>
    <w:p w14:paraId="7F6EB419" w14:textId="77777777" w:rsidR="005374CB" w:rsidRPr="00CE6682" w:rsidRDefault="005374CB" w:rsidP="005374CB">
      <w:pPr>
        <w:spacing w:before="120"/>
        <w:ind w:firstLine="624"/>
        <w:jc w:val="both"/>
        <w:rPr>
          <w:rFonts w:ascii="Times New Roman" w:hAnsi="Times New Roman" w:cs="Times New Roman"/>
          <w:color w:val="000000"/>
        </w:rPr>
      </w:pPr>
      <w:r w:rsidRPr="005E5C01">
        <w:rPr>
          <w:rFonts w:ascii="Times New Roman" w:hAnsi="Times New Roman" w:cs="Times New Roman"/>
          <w:color w:val="000000"/>
        </w:rPr>
        <w:t>2. UBND các xã, phường</w:t>
      </w:r>
      <w:r>
        <w:rPr>
          <w:rFonts w:ascii="Times New Roman" w:hAnsi="Times New Roman" w:cs="Times New Roman"/>
          <w:color w:val="000000"/>
        </w:rPr>
        <w:t xml:space="preserve">, </w:t>
      </w:r>
      <w:r w:rsidRPr="00123A63">
        <w:rPr>
          <w:rFonts w:ascii="Times New Roman" w:hAnsi="Times New Roman" w:cs="Times New Roman"/>
        </w:rPr>
        <w:t>đặc khu</w:t>
      </w:r>
      <w:r w:rsidRPr="005E5C01">
        <w:rPr>
          <w:rFonts w:ascii="Times New Roman" w:hAnsi="Times New Roman" w:cs="Times New Roman"/>
        </w:rPr>
        <w:t xml:space="preserve"> </w:t>
      </w:r>
      <w:r w:rsidRPr="005E5C01">
        <w:rPr>
          <w:rFonts w:ascii="Times New Roman" w:hAnsi="Times New Roman" w:cs="Times New Roman"/>
          <w:color w:val="000000"/>
        </w:rPr>
        <w:t>có trách nhiệm tổ chức niêm yết công khai và thực hiện các thủ tục hành chính này theo đúng quy định.</w:t>
      </w:r>
    </w:p>
    <w:p w14:paraId="55002515" w14:textId="77777777" w:rsidR="005374CB" w:rsidRPr="002F17BD" w:rsidRDefault="005374CB" w:rsidP="005374CB">
      <w:pPr>
        <w:spacing w:before="120"/>
        <w:ind w:firstLine="624"/>
        <w:jc w:val="both"/>
        <w:rPr>
          <w:rFonts w:ascii="Times New Roman" w:hAnsi="Times New Roman" w:cs="Times New Roman"/>
        </w:rPr>
      </w:pPr>
      <w:r w:rsidRPr="002F17BD">
        <w:rPr>
          <w:rFonts w:ascii="Times New Roman" w:hAnsi="Times New Roman" w:cs="Times New Roman"/>
          <w:b/>
          <w:bCs/>
          <w:szCs w:val="24"/>
        </w:rPr>
        <w:t>Điều 3.</w:t>
      </w:r>
      <w:r w:rsidRPr="002F17BD">
        <w:rPr>
          <w:rFonts w:ascii="Times New Roman" w:hAnsi="Times New Roman" w:cs="Times New Roman"/>
          <w:szCs w:val="24"/>
        </w:rPr>
        <w:t xml:space="preserve"> </w:t>
      </w:r>
      <w:r w:rsidRPr="002F17BD">
        <w:rPr>
          <w:rFonts w:ascii="Times New Roman" w:hAnsi="Times New Roman" w:cs="Times New Roman"/>
        </w:rPr>
        <w:t>Quyết định này có hiệu lực thi hành kể từ ngày</w:t>
      </w:r>
      <w:r>
        <w:rPr>
          <w:rFonts w:ascii="Times New Roman" w:hAnsi="Times New Roman" w:cs="Times New Roman"/>
        </w:rPr>
        <w:t xml:space="preserve"> ký</w:t>
      </w:r>
      <w:r w:rsidRPr="002F17BD">
        <w:rPr>
          <w:rFonts w:ascii="Times New Roman" w:hAnsi="Times New Roman" w:cs="Times New Roman"/>
        </w:rPr>
        <w:t>.</w:t>
      </w:r>
    </w:p>
    <w:p w14:paraId="019B762B" w14:textId="77777777" w:rsidR="005374CB" w:rsidRDefault="005374CB" w:rsidP="005374CB">
      <w:pPr>
        <w:spacing w:before="120"/>
        <w:ind w:firstLine="624"/>
        <w:jc w:val="both"/>
        <w:rPr>
          <w:rFonts w:ascii="Times New Roman" w:hAnsi="Times New Roman" w:cs="Times New Roman"/>
          <w:spacing w:val="2"/>
        </w:rPr>
      </w:pPr>
      <w:r w:rsidRPr="002F17BD">
        <w:rPr>
          <w:rFonts w:ascii="Times New Roman" w:hAnsi="Times New Roman" w:cs="Times New Roman"/>
          <w:b/>
          <w:bCs/>
          <w:color w:val="000000"/>
          <w:szCs w:val="24"/>
        </w:rPr>
        <w:t xml:space="preserve">Điều 4. </w:t>
      </w:r>
      <w:r w:rsidRPr="00351793">
        <w:rPr>
          <w:rFonts w:ascii="Times New Roman" w:hAnsi="Times New Roman" w:cs="Times New Roman"/>
          <w:spacing w:val="2"/>
        </w:rPr>
        <w:t>Chánh V</w:t>
      </w:r>
      <w:r w:rsidRPr="00351793">
        <w:rPr>
          <w:rFonts w:ascii="Times New Roman" w:hAnsi="Times New Roman" w:cs="Times New Roman" w:hint="eastAsia"/>
          <w:spacing w:val="2"/>
        </w:rPr>
        <w:t>ă</w:t>
      </w:r>
      <w:r w:rsidRPr="00351793">
        <w:rPr>
          <w:rFonts w:ascii="Times New Roman" w:hAnsi="Times New Roman" w:cs="Times New Roman"/>
          <w:spacing w:val="2"/>
        </w:rPr>
        <w:t xml:space="preserve">n phòng UBND tỉnh, Giám </w:t>
      </w:r>
      <w:r w:rsidRPr="00351793">
        <w:rPr>
          <w:rFonts w:ascii="Times New Roman" w:hAnsi="Times New Roman" w:cs="Times New Roman" w:hint="eastAsia"/>
          <w:spacing w:val="2"/>
        </w:rPr>
        <w:t>đ</w:t>
      </w:r>
      <w:r w:rsidRPr="00351793">
        <w:rPr>
          <w:rFonts w:ascii="Times New Roman" w:hAnsi="Times New Roman" w:cs="Times New Roman"/>
          <w:spacing w:val="2"/>
        </w:rPr>
        <w:t xml:space="preserve">ốc Sở Nội vụ, Giám </w:t>
      </w:r>
      <w:r w:rsidRPr="00351793">
        <w:rPr>
          <w:rFonts w:ascii="Times New Roman" w:hAnsi="Times New Roman" w:cs="Times New Roman" w:hint="eastAsia"/>
          <w:spacing w:val="2"/>
        </w:rPr>
        <w:t>đ</w:t>
      </w:r>
      <w:r w:rsidRPr="00351793">
        <w:rPr>
          <w:rFonts w:ascii="Times New Roman" w:hAnsi="Times New Roman" w:cs="Times New Roman"/>
          <w:spacing w:val="2"/>
        </w:rPr>
        <w:t xml:space="preserve">ốc Sở Khoa học và Công nghệ, Giám </w:t>
      </w:r>
      <w:r w:rsidRPr="00351793">
        <w:rPr>
          <w:rFonts w:ascii="Times New Roman" w:hAnsi="Times New Roman" w:cs="Times New Roman" w:hint="eastAsia"/>
          <w:spacing w:val="2"/>
        </w:rPr>
        <w:t>đ</w:t>
      </w:r>
      <w:r w:rsidRPr="00351793">
        <w:rPr>
          <w:rFonts w:ascii="Times New Roman" w:hAnsi="Times New Roman" w:cs="Times New Roman"/>
          <w:spacing w:val="2"/>
        </w:rPr>
        <w:t xml:space="preserve">ốc Trung tâm Phục vụ hành chính công tỉnh và các tổ chức, cá nhân có liên quan chịu trách nhiệm thi hành Quyết </w:t>
      </w:r>
      <w:r w:rsidRPr="00351793">
        <w:rPr>
          <w:rFonts w:ascii="Times New Roman" w:hAnsi="Times New Roman" w:cs="Times New Roman" w:hint="eastAsia"/>
          <w:spacing w:val="2"/>
        </w:rPr>
        <w:t>đ</w:t>
      </w:r>
      <w:r w:rsidRPr="00351793">
        <w:rPr>
          <w:rFonts w:ascii="Times New Roman" w:hAnsi="Times New Roman" w:cs="Times New Roman"/>
          <w:spacing w:val="2"/>
        </w:rPr>
        <w:t>ịnh này./.</w:t>
      </w:r>
    </w:p>
    <w:p w14:paraId="4410F370" w14:textId="77777777" w:rsidR="005374CB" w:rsidRDefault="005374CB" w:rsidP="005374CB">
      <w:pPr>
        <w:spacing w:before="120"/>
        <w:ind w:firstLine="624"/>
        <w:jc w:val="both"/>
        <w:rPr>
          <w:rFonts w:ascii="Times New Roman" w:hAnsi="Times New Roman" w:cs="Times New Roman"/>
          <w:spacing w:val="2"/>
        </w:rPr>
      </w:pPr>
    </w:p>
    <w:tbl>
      <w:tblPr>
        <w:tblW w:w="9497" w:type="dxa"/>
        <w:tblLook w:val="01E0" w:firstRow="1" w:lastRow="1" w:firstColumn="1" w:lastColumn="1" w:noHBand="0" w:noVBand="0"/>
      </w:tblPr>
      <w:tblGrid>
        <w:gridCol w:w="4678"/>
        <w:gridCol w:w="4819"/>
      </w:tblGrid>
      <w:tr w:rsidR="005374CB" w:rsidRPr="00D846F5" w14:paraId="1941CE62" w14:textId="77777777" w:rsidTr="004F35F1">
        <w:trPr>
          <w:trHeight w:val="1276"/>
        </w:trPr>
        <w:tc>
          <w:tcPr>
            <w:tcW w:w="4678" w:type="dxa"/>
            <w:hideMark/>
          </w:tcPr>
          <w:p w14:paraId="5957E2C8" w14:textId="77777777" w:rsidR="005374CB" w:rsidRPr="00D846F5" w:rsidRDefault="005374CB" w:rsidP="004F35F1">
            <w:pPr>
              <w:spacing w:before="120"/>
              <w:jc w:val="both"/>
              <w:rPr>
                <w:rFonts w:ascii="Times New Roman" w:hAnsi="Times New Roman" w:cs="Times New Roman"/>
                <w:b/>
                <w:bCs/>
                <w:i/>
                <w:iCs/>
                <w:color w:val="000000"/>
                <w:sz w:val="24"/>
                <w:szCs w:val="24"/>
                <w:lang w:val="en-GB" w:eastAsia="en-GB"/>
              </w:rPr>
            </w:pPr>
            <w:r w:rsidRPr="00D846F5">
              <w:rPr>
                <w:rFonts w:ascii="Times New Roman" w:hAnsi="Times New Roman" w:cs="Times New Roman"/>
                <w:b/>
                <w:bCs/>
                <w:i/>
                <w:iCs/>
                <w:color w:val="000000"/>
                <w:sz w:val="24"/>
                <w:szCs w:val="24"/>
              </w:rPr>
              <w:t>Nơi nhận:</w:t>
            </w:r>
          </w:p>
          <w:p w14:paraId="1BA408D2" w14:textId="77777777" w:rsidR="005374CB" w:rsidRDefault="005374CB" w:rsidP="004F35F1">
            <w:pPr>
              <w:jc w:val="both"/>
              <w:rPr>
                <w:rFonts w:ascii="Times New Roman" w:hAnsi="Times New Roman" w:cs="Times New Roman"/>
                <w:color w:val="000000"/>
                <w:sz w:val="22"/>
                <w:szCs w:val="22"/>
              </w:rPr>
            </w:pPr>
            <w:r w:rsidRPr="00D846F5">
              <w:rPr>
                <w:rFonts w:ascii="Times New Roman" w:hAnsi="Times New Roman" w:cs="Times New Roman"/>
                <w:color w:val="000000"/>
                <w:sz w:val="22"/>
                <w:szCs w:val="22"/>
              </w:rPr>
              <w:t xml:space="preserve">- Như Điều </w:t>
            </w:r>
            <w:r>
              <w:rPr>
                <w:rFonts w:ascii="Times New Roman" w:hAnsi="Times New Roman" w:cs="Times New Roman"/>
                <w:color w:val="000000"/>
                <w:sz w:val="22"/>
                <w:szCs w:val="22"/>
              </w:rPr>
              <w:t>4</w:t>
            </w:r>
            <w:r w:rsidRPr="00D846F5">
              <w:rPr>
                <w:rFonts w:ascii="Times New Roman" w:hAnsi="Times New Roman" w:cs="Times New Roman"/>
                <w:color w:val="000000"/>
                <w:sz w:val="22"/>
                <w:szCs w:val="22"/>
              </w:rPr>
              <w:t>;</w:t>
            </w:r>
          </w:p>
          <w:p w14:paraId="7EF324EB" w14:textId="77777777" w:rsidR="005374CB" w:rsidRDefault="005374CB" w:rsidP="004F35F1">
            <w:pPr>
              <w:jc w:val="both"/>
              <w:rPr>
                <w:rFonts w:ascii="Times New Roman" w:hAnsi="Times New Roman" w:cs="Times New Roman"/>
                <w:color w:val="000000"/>
                <w:sz w:val="22"/>
                <w:szCs w:val="22"/>
              </w:rPr>
            </w:pPr>
            <w:r>
              <w:rPr>
                <w:rFonts w:ascii="Times New Roman" w:hAnsi="Times New Roman" w:cs="Times New Roman"/>
                <w:color w:val="000000"/>
                <w:sz w:val="22"/>
                <w:szCs w:val="22"/>
              </w:rPr>
              <w:t>- Bộ Nội vụ;</w:t>
            </w:r>
          </w:p>
          <w:p w14:paraId="50DC5A42" w14:textId="77777777" w:rsidR="005374CB" w:rsidRPr="00D846F5" w:rsidRDefault="005374CB" w:rsidP="004F35F1">
            <w:pPr>
              <w:jc w:val="both"/>
              <w:rPr>
                <w:rFonts w:ascii="Times New Roman" w:hAnsi="Times New Roman" w:cs="Times New Roman"/>
                <w:color w:val="000000"/>
                <w:sz w:val="22"/>
              </w:rPr>
            </w:pPr>
            <w:r>
              <w:rPr>
                <w:rFonts w:ascii="Times New Roman" w:hAnsi="Times New Roman" w:cs="Times New Roman"/>
                <w:color w:val="000000"/>
                <w:sz w:val="22"/>
                <w:szCs w:val="22"/>
              </w:rPr>
              <w:t>- Cục Kiểm soát TTHC-VPCP;</w:t>
            </w:r>
          </w:p>
          <w:p w14:paraId="307F7ECD" w14:textId="77777777" w:rsidR="005374CB" w:rsidRPr="00D846F5" w:rsidRDefault="005374CB" w:rsidP="004F35F1">
            <w:pPr>
              <w:autoSpaceDE w:val="0"/>
              <w:autoSpaceDN w:val="0"/>
              <w:adjustRightInd w:val="0"/>
              <w:jc w:val="both"/>
              <w:rPr>
                <w:rFonts w:ascii="Times New Roman" w:hAnsi="Times New Roman" w:cs="Times New Roman"/>
                <w:color w:val="000000"/>
                <w:sz w:val="22"/>
                <w:szCs w:val="22"/>
                <w:lang w:val="en"/>
              </w:rPr>
            </w:pPr>
            <w:r w:rsidRPr="00D846F5">
              <w:rPr>
                <w:rFonts w:ascii="Times New Roman" w:hAnsi="Times New Roman" w:cs="Times New Roman"/>
                <w:color w:val="000000"/>
                <w:sz w:val="22"/>
                <w:szCs w:val="22"/>
                <w:lang w:val="en"/>
              </w:rPr>
              <w:t>- CT, các PCT UBND tỉnh;</w:t>
            </w:r>
          </w:p>
          <w:p w14:paraId="26305CBC" w14:textId="77777777" w:rsidR="005374CB" w:rsidRPr="00D846F5" w:rsidRDefault="005374CB" w:rsidP="004F35F1">
            <w:pPr>
              <w:autoSpaceDE w:val="0"/>
              <w:autoSpaceDN w:val="0"/>
              <w:adjustRightInd w:val="0"/>
              <w:jc w:val="both"/>
              <w:rPr>
                <w:rFonts w:ascii="Times New Roman" w:hAnsi="Times New Roman" w:cs="Times New Roman"/>
                <w:color w:val="000000"/>
                <w:sz w:val="22"/>
                <w:szCs w:val="22"/>
                <w:lang w:val="en"/>
              </w:rPr>
            </w:pPr>
            <w:r w:rsidRPr="00D846F5">
              <w:rPr>
                <w:rFonts w:ascii="Times New Roman" w:hAnsi="Times New Roman" w:cs="Times New Roman"/>
                <w:color w:val="000000"/>
                <w:sz w:val="22"/>
                <w:szCs w:val="22"/>
                <w:lang w:val="en"/>
              </w:rPr>
              <w:t xml:space="preserve">- Cổng TTĐT </w:t>
            </w:r>
            <w:r>
              <w:rPr>
                <w:rFonts w:ascii="Times New Roman" w:hAnsi="Times New Roman" w:cs="Times New Roman"/>
                <w:color w:val="000000"/>
                <w:sz w:val="22"/>
                <w:szCs w:val="22"/>
                <w:lang w:val="en"/>
              </w:rPr>
              <w:t>tỉnh</w:t>
            </w:r>
            <w:r w:rsidRPr="00D846F5">
              <w:rPr>
                <w:rFonts w:ascii="Times New Roman" w:hAnsi="Times New Roman" w:cs="Times New Roman"/>
                <w:color w:val="000000"/>
                <w:sz w:val="22"/>
                <w:szCs w:val="22"/>
                <w:lang w:val="en"/>
              </w:rPr>
              <w:t>;</w:t>
            </w:r>
          </w:p>
          <w:p w14:paraId="28625F1B" w14:textId="77777777" w:rsidR="005374CB" w:rsidRPr="00D846F5" w:rsidRDefault="005374CB" w:rsidP="004F35F1">
            <w:pPr>
              <w:jc w:val="both"/>
              <w:rPr>
                <w:rFonts w:ascii="Times New Roman" w:hAnsi="Times New Roman" w:cs="Times New Roman"/>
                <w:color w:val="000000"/>
                <w:sz w:val="22"/>
                <w:lang w:val="en-GB" w:eastAsia="en-GB"/>
              </w:rPr>
            </w:pPr>
            <w:r w:rsidRPr="00D846F5">
              <w:rPr>
                <w:rFonts w:ascii="Times New Roman" w:hAnsi="Times New Roman" w:cs="Times New Roman"/>
                <w:color w:val="000000"/>
                <w:sz w:val="22"/>
                <w:szCs w:val="22"/>
                <w:lang w:val="en"/>
              </w:rPr>
              <w:t>- L</w:t>
            </w:r>
            <w:r w:rsidRPr="00D846F5">
              <w:rPr>
                <w:rFonts w:ascii="Times New Roman" w:hAnsi="Times New Roman" w:cs="Times New Roman"/>
                <w:color w:val="000000"/>
                <w:sz w:val="22"/>
                <w:szCs w:val="22"/>
                <w:lang w:val="vi-VN"/>
              </w:rPr>
              <w:t xml:space="preserve">ưu: VT, </w:t>
            </w:r>
            <w:r>
              <w:rPr>
                <w:rFonts w:ascii="Times New Roman" w:hAnsi="Times New Roman" w:cs="Times New Roman"/>
                <w:color w:val="000000"/>
                <w:sz w:val="22"/>
                <w:szCs w:val="22"/>
              </w:rPr>
              <w:t>TTPVHCC</w:t>
            </w:r>
            <w:r w:rsidRPr="00D846F5">
              <w:rPr>
                <w:rFonts w:ascii="Times New Roman" w:hAnsi="Times New Roman" w:cs="Times New Roman"/>
                <w:color w:val="000000"/>
                <w:sz w:val="22"/>
                <w:szCs w:val="22"/>
                <w:lang w:val="vi-VN"/>
              </w:rPr>
              <w:t>.</w:t>
            </w:r>
          </w:p>
        </w:tc>
        <w:tc>
          <w:tcPr>
            <w:tcW w:w="4819" w:type="dxa"/>
          </w:tcPr>
          <w:p w14:paraId="60E75B3C" w14:textId="77777777" w:rsidR="005374CB" w:rsidRPr="00D846F5" w:rsidRDefault="005374CB" w:rsidP="004F35F1">
            <w:pPr>
              <w:spacing w:before="120"/>
              <w:jc w:val="center"/>
              <w:rPr>
                <w:rFonts w:ascii="Times New Roman" w:hAnsi="Times New Roman" w:cs="Times New Roman"/>
                <w:b/>
                <w:bCs/>
                <w:color w:val="000000"/>
                <w:lang w:val="en-GB" w:eastAsia="en-GB"/>
              </w:rPr>
            </w:pPr>
            <w:r>
              <w:rPr>
                <w:rFonts w:ascii="Times New Roman" w:hAnsi="Times New Roman" w:cs="Times New Roman"/>
                <w:b/>
                <w:bCs/>
                <w:color w:val="000000"/>
                <w:szCs w:val="24"/>
              </w:rPr>
              <w:t xml:space="preserve">KT. </w:t>
            </w:r>
            <w:r w:rsidRPr="00D846F5">
              <w:rPr>
                <w:rFonts w:ascii="Times New Roman" w:hAnsi="Times New Roman" w:cs="Times New Roman"/>
                <w:b/>
                <w:bCs/>
                <w:color w:val="000000"/>
                <w:szCs w:val="24"/>
              </w:rPr>
              <w:t>CHỦ TỊCH</w:t>
            </w:r>
          </w:p>
          <w:p w14:paraId="26A3F121" w14:textId="77777777" w:rsidR="005374CB" w:rsidRPr="00D846F5" w:rsidRDefault="005374CB" w:rsidP="004F35F1">
            <w:pPr>
              <w:jc w:val="center"/>
              <w:rPr>
                <w:rFonts w:ascii="Times New Roman" w:hAnsi="Times New Roman" w:cs="Times New Roman"/>
                <w:b/>
                <w:bCs/>
                <w:color w:val="000000"/>
                <w:szCs w:val="24"/>
              </w:rPr>
            </w:pPr>
            <w:r>
              <w:rPr>
                <w:rFonts w:ascii="Times New Roman" w:hAnsi="Times New Roman" w:cs="Times New Roman"/>
                <w:b/>
                <w:bCs/>
                <w:color w:val="000000"/>
                <w:szCs w:val="24"/>
              </w:rPr>
              <w:t xml:space="preserve">PHÓ </w:t>
            </w:r>
            <w:r w:rsidRPr="00D846F5">
              <w:rPr>
                <w:rFonts w:ascii="Times New Roman" w:hAnsi="Times New Roman" w:cs="Times New Roman"/>
                <w:b/>
                <w:bCs/>
                <w:color w:val="000000"/>
                <w:szCs w:val="24"/>
              </w:rPr>
              <w:t>CHỦ TỊCH</w:t>
            </w:r>
          </w:p>
          <w:p w14:paraId="7A663AC7" w14:textId="77777777" w:rsidR="005374CB" w:rsidRPr="00911EC2" w:rsidRDefault="005374CB" w:rsidP="004F35F1">
            <w:pPr>
              <w:jc w:val="center"/>
              <w:rPr>
                <w:rFonts w:ascii="Times New Roman" w:hAnsi="Times New Roman" w:cs="Times New Roman"/>
                <w:b/>
                <w:bCs/>
                <w:color w:val="000000"/>
                <w:szCs w:val="24"/>
              </w:rPr>
            </w:pPr>
          </w:p>
          <w:p w14:paraId="3EE9E28C" w14:textId="77777777" w:rsidR="005374CB" w:rsidRPr="00911EC2" w:rsidRDefault="005374CB" w:rsidP="004F35F1">
            <w:pPr>
              <w:rPr>
                <w:rFonts w:ascii="Times New Roman" w:hAnsi="Times New Roman" w:cs="Times New Roman"/>
                <w:b/>
                <w:bCs/>
                <w:color w:val="000000"/>
                <w:szCs w:val="24"/>
              </w:rPr>
            </w:pPr>
          </w:p>
          <w:p w14:paraId="2DA4F13F" w14:textId="77777777" w:rsidR="005374CB" w:rsidRPr="00911EC2" w:rsidRDefault="005374CB" w:rsidP="004F35F1">
            <w:pPr>
              <w:jc w:val="center"/>
              <w:rPr>
                <w:rFonts w:ascii="Times New Roman" w:hAnsi="Times New Roman" w:cs="Times New Roman"/>
                <w:b/>
                <w:bCs/>
                <w:color w:val="000000"/>
                <w:szCs w:val="24"/>
              </w:rPr>
            </w:pPr>
          </w:p>
          <w:p w14:paraId="2BC7D64E" w14:textId="77777777" w:rsidR="005374CB" w:rsidRPr="00911EC2" w:rsidRDefault="005374CB" w:rsidP="004F35F1">
            <w:pPr>
              <w:jc w:val="center"/>
              <w:rPr>
                <w:rFonts w:ascii="Times New Roman" w:hAnsi="Times New Roman" w:cs="Times New Roman"/>
                <w:b/>
                <w:bCs/>
                <w:color w:val="000000"/>
                <w:szCs w:val="24"/>
              </w:rPr>
            </w:pPr>
          </w:p>
          <w:p w14:paraId="2C752EB3" w14:textId="77777777" w:rsidR="005374CB" w:rsidRPr="00911EC2" w:rsidRDefault="005374CB" w:rsidP="004F35F1">
            <w:pPr>
              <w:jc w:val="center"/>
              <w:rPr>
                <w:rFonts w:ascii="Times New Roman" w:hAnsi="Times New Roman" w:cs="Times New Roman"/>
                <w:b/>
                <w:bCs/>
                <w:color w:val="000000"/>
                <w:szCs w:val="24"/>
              </w:rPr>
            </w:pPr>
          </w:p>
          <w:p w14:paraId="268D63FE" w14:textId="654EBF7E" w:rsidR="005374CB" w:rsidRPr="00D846F5" w:rsidRDefault="0031122B" w:rsidP="004F35F1">
            <w:pPr>
              <w:jc w:val="center"/>
              <w:rPr>
                <w:rFonts w:ascii="Times New Roman" w:hAnsi="Times New Roman" w:cs="Times New Roman"/>
                <w:b/>
                <w:bCs/>
                <w:color w:val="000000"/>
                <w:sz w:val="22"/>
                <w:lang w:val="en-GB" w:eastAsia="en-GB"/>
              </w:rPr>
            </w:pPr>
            <w:r>
              <w:rPr>
                <w:rFonts w:ascii="Times New Roman" w:hAnsi="Times New Roman" w:cs="Times New Roman"/>
                <w:b/>
                <w:bCs/>
                <w:color w:val="000000"/>
                <w:szCs w:val="24"/>
              </w:rPr>
              <w:t>Lê Đức Tiến</w:t>
            </w:r>
          </w:p>
        </w:tc>
      </w:tr>
    </w:tbl>
    <w:p w14:paraId="0C97478B" w14:textId="77777777" w:rsidR="005374CB" w:rsidRDefault="005374CB" w:rsidP="005374CB">
      <w:pPr>
        <w:pStyle w:val="Heading5"/>
        <w:spacing w:before="60"/>
        <w:rPr>
          <w:rFonts w:ascii="Times New Roman" w:hAnsi="Times New Roman" w:cs="Times New Roman"/>
          <w:color w:val="auto"/>
        </w:rPr>
      </w:pPr>
    </w:p>
    <w:p w14:paraId="22A04CFB" w14:textId="77777777" w:rsidR="005374CB" w:rsidRDefault="005374CB" w:rsidP="005374CB">
      <w:pPr>
        <w:pStyle w:val="Heading5"/>
        <w:spacing w:before="60"/>
        <w:jc w:val="center"/>
        <w:rPr>
          <w:rFonts w:ascii="Times New Roman" w:hAnsi="Times New Roman" w:cs="Times New Roman"/>
          <w:color w:val="auto"/>
        </w:rPr>
        <w:sectPr w:rsidR="005374CB" w:rsidSect="00301E55">
          <w:headerReference w:type="default" r:id="rId8"/>
          <w:headerReference w:type="first" r:id="rId9"/>
          <w:footerReference w:type="first" r:id="rId10"/>
          <w:pgSz w:w="11907" w:h="16840" w:code="9"/>
          <w:pgMar w:top="1134" w:right="964" w:bottom="1134" w:left="1701" w:header="510" w:footer="198" w:gutter="0"/>
          <w:pgNumType w:start="1"/>
          <w:cols w:space="720"/>
          <w:titlePg/>
          <w:docGrid w:linePitch="381"/>
        </w:sectPr>
      </w:pPr>
    </w:p>
    <w:p w14:paraId="7AB5F679" w14:textId="2F63FF91" w:rsidR="005374CB" w:rsidRDefault="005374CB" w:rsidP="005374CB">
      <w:pPr>
        <w:spacing w:line="360" w:lineRule="exact"/>
        <w:jc w:val="center"/>
        <w:rPr>
          <w:rFonts w:ascii="Times New Roman" w:hAnsi="Times New Roman" w:cs="Times New Roman"/>
          <w:b/>
          <w:color w:val="000000"/>
          <w:szCs w:val="24"/>
          <w:lang w:val="sv-SE"/>
        </w:rPr>
      </w:pPr>
      <w:bookmarkStart w:id="1" w:name="_GoBack"/>
      <w:bookmarkEnd w:id="1"/>
      <w:r w:rsidRPr="00D846F5">
        <w:rPr>
          <w:rFonts w:ascii="Times New Roman" w:hAnsi="Times New Roman" w:cs="Times New Roman"/>
          <w:b/>
          <w:color w:val="000000"/>
          <w:szCs w:val="24"/>
          <w:lang w:val="sv-SE"/>
        </w:rPr>
        <w:lastRenderedPageBreak/>
        <w:t>Phụ lục</w:t>
      </w:r>
    </w:p>
    <w:p w14:paraId="31BD7020" w14:textId="77777777" w:rsidR="005374CB" w:rsidRDefault="005374CB" w:rsidP="005374CB">
      <w:pPr>
        <w:pBdr>
          <w:top w:val="nil"/>
          <w:left w:val="nil"/>
          <w:bottom w:val="nil"/>
          <w:right w:val="nil"/>
          <w:between w:val="nil"/>
        </w:pBdr>
        <w:spacing w:before="120"/>
        <w:jc w:val="center"/>
        <w:rPr>
          <w:rFonts w:ascii="Times New Roman" w:hAnsi="Times New Roman" w:cs="Times New Roman"/>
          <w:color w:val="000000"/>
        </w:rPr>
      </w:pPr>
      <w:r w:rsidRPr="00D10A5E">
        <w:rPr>
          <w:rFonts w:ascii="Times New Roman Bold" w:hAnsi="Times New Roman Bold" w:cs="Times New Roman"/>
          <w:b/>
          <w:bCs/>
          <w:color w:val="000000"/>
          <w:spacing w:val="-4"/>
          <w:szCs w:val="24"/>
        </w:rPr>
        <w:t xml:space="preserve">DANH MỤC </w:t>
      </w:r>
      <w:r>
        <w:rPr>
          <w:rFonts w:ascii="Times New Roman Bold" w:hAnsi="Times New Roman Bold" w:cs="Times New Roman"/>
          <w:b/>
          <w:bCs/>
          <w:color w:val="000000"/>
          <w:spacing w:val="-4"/>
          <w:szCs w:val="24"/>
        </w:rPr>
        <w:t>THỦ TỤC HÀNH CHÍNH</w:t>
      </w:r>
      <w:r w:rsidRPr="00D10A5E">
        <w:rPr>
          <w:rFonts w:ascii="Times New Roman Bold" w:hAnsi="Times New Roman Bold" w:cs="Times New Roman"/>
          <w:b/>
          <w:bCs/>
          <w:color w:val="000000"/>
          <w:spacing w:val="-4"/>
          <w:szCs w:val="24"/>
        </w:rPr>
        <w:t xml:space="preserve"> ĐƯỢC SỬA ĐỔI, BỔ SUNG TRONG LĨNH VỰC LAO ĐỘNG, TIỀN LƯƠNG </w:t>
      </w:r>
      <w:r>
        <w:rPr>
          <w:rFonts w:ascii="Times New Roman Bold" w:hAnsi="Times New Roman Bold" w:cs="Times New Roman"/>
          <w:b/>
          <w:bCs/>
          <w:color w:val="000000"/>
          <w:spacing w:val="-4"/>
          <w:szCs w:val="24"/>
        </w:rPr>
        <w:t xml:space="preserve"> </w:t>
      </w:r>
      <w:r w:rsidRPr="00D10A5E">
        <w:rPr>
          <w:rFonts w:ascii="Times New Roman Bold" w:hAnsi="Times New Roman Bold" w:cs="Times New Roman"/>
          <w:b/>
          <w:bCs/>
          <w:color w:val="000000"/>
          <w:spacing w:val="-4"/>
          <w:szCs w:val="24"/>
        </w:rPr>
        <w:t>THUỘC</w:t>
      </w:r>
      <w:r>
        <w:rPr>
          <w:rFonts w:ascii="Times New Roman Bold" w:hAnsi="Times New Roman Bold" w:cs="Times New Roman"/>
          <w:b/>
          <w:bCs/>
          <w:color w:val="000000"/>
          <w:spacing w:val="-4"/>
          <w:szCs w:val="24"/>
        </w:rPr>
        <w:t xml:space="preserve"> THẨM QUYỀN GIẢI QUYẾT CỦA UBND TỈNH, SỞ NỘI VỤ</w:t>
      </w:r>
      <w:r w:rsidRPr="00D10A5E">
        <w:rPr>
          <w:rFonts w:ascii="Times New Roman" w:hAnsi="Times New Roman" w:cs="Times New Roman"/>
          <w:b/>
          <w:bCs/>
          <w:spacing w:val="-4"/>
          <w:szCs w:val="24"/>
        </w:rPr>
        <w:t xml:space="preserve"> </w:t>
      </w:r>
      <w:r>
        <w:rPr>
          <w:rFonts w:ascii="Times New Roman" w:hAnsi="Times New Roman" w:cs="Times New Roman"/>
          <w:b/>
          <w:color w:val="000000"/>
        </w:rPr>
        <w:t>VÀ UBND CẤP XÃ TRÊN ĐỊA BÀN            TỈNH QUẢNG TRỊ</w:t>
      </w:r>
    </w:p>
    <w:p w14:paraId="4B835251" w14:textId="77777777" w:rsidR="005374CB" w:rsidRDefault="005374CB" w:rsidP="005374CB">
      <w:pPr>
        <w:spacing w:before="120" w:line="360" w:lineRule="exact"/>
        <w:jc w:val="center"/>
        <w:rPr>
          <w:rFonts w:ascii="Times New Roman" w:hAnsi="Times New Roman" w:cs="Times New Roman"/>
          <w:i/>
          <w:szCs w:val="24"/>
        </w:rPr>
      </w:pPr>
      <w:r w:rsidRPr="00932388">
        <w:rPr>
          <w:rFonts w:ascii="Times New Roman" w:hAnsi="Times New Roman" w:cs="Times New Roman"/>
          <w:i/>
          <w:szCs w:val="24"/>
        </w:rPr>
        <w:t xml:space="preserve"> (</w:t>
      </w:r>
      <w:r>
        <w:rPr>
          <w:rFonts w:ascii="Times New Roman" w:hAnsi="Times New Roman" w:cs="Times New Roman"/>
          <w:i/>
          <w:szCs w:val="24"/>
        </w:rPr>
        <w:t>K</w:t>
      </w:r>
      <w:r w:rsidRPr="00932388">
        <w:rPr>
          <w:rFonts w:ascii="Times New Roman" w:hAnsi="Times New Roman" w:cs="Times New Roman"/>
          <w:i/>
          <w:szCs w:val="24"/>
        </w:rPr>
        <w:t xml:space="preserve">èm theo Quyết định số </w:t>
      </w:r>
      <w:r>
        <w:rPr>
          <w:rFonts w:ascii="Times New Roman" w:hAnsi="Times New Roman" w:cs="Times New Roman"/>
          <w:i/>
          <w:szCs w:val="24"/>
        </w:rPr>
        <w:t xml:space="preserve">             </w:t>
      </w:r>
      <w:r w:rsidRPr="00932388">
        <w:rPr>
          <w:rFonts w:ascii="Times New Roman" w:hAnsi="Times New Roman" w:cs="Times New Roman"/>
          <w:i/>
          <w:szCs w:val="24"/>
        </w:rPr>
        <w:t xml:space="preserve">/QĐ-UBND ngày </w:t>
      </w:r>
      <w:r>
        <w:rPr>
          <w:rFonts w:ascii="Times New Roman" w:hAnsi="Times New Roman" w:cs="Times New Roman"/>
          <w:i/>
          <w:szCs w:val="24"/>
        </w:rPr>
        <w:t xml:space="preserve">      tháng      năm </w:t>
      </w:r>
      <w:r w:rsidRPr="00932388">
        <w:rPr>
          <w:rFonts w:ascii="Times New Roman" w:hAnsi="Times New Roman" w:cs="Times New Roman"/>
          <w:i/>
          <w:szCs w:val="24"/>
        </w:rPr>
        <w:t>2025 của Chủ tịch UBND tỉnh</w:t>
      </w:r>
      <w:r>
        <w:rPr>
          <w:rFonts w:ascii="Times New Roman" w:hAnsi="Times New Roman" w:cs="Times New Roman"/>
          <w:i/>
          <w:szCs w:val="24"/>
        </w:rPr>
        <w:t xml:space="preserve"> Quảng Trị</w:t>
      </w:r>
      <w:r w:rsidRPr="00932388">
        <w:rPr>
          <w:rFonts w:ascii="Times New Roman" w:hAnsi="Times New Roman" w:cs="Times New Roman"/>
          <w:i/>
          <w:szCs w:val="24"/>
        </w:rPr>
        <w:t>)</w:t>
      </w:r>
    </w:p>
    <w:p w14:paraId="07F9CD56" w14:textId="77777777" w:rsidR="005374CB" w:rsidRPr="00932388" w:rsidRDefault="005374CB" w:rsidP="005374CB">
      <w:pPr>
        <w:spacing w:before="120" w:line="360" w:lineRule="exact"/>
        <w:jc w:val="center"/>
        <w:rPr>
          <w:rFonts w:ascii="Times New Roman" w:hAnsi="Times New Roman" w:cs="Times New Roman"/>
          <w:i/>
          <w:szCs w:val="24"/>
        </w:rPr>
      </w:pPr>
      <w:r>
        <w:rPr>
          <w:rFonts w:ascii="Times New Roman" w:hAnsi="Times New Roman" w:cs="Times New Roman"/>
          <w:i/>
          <w:noProof/>
          <w:szCs w:val="24"/>
        </w:rPr>
        <mc:AlternateContent>
          <mc:Choice Requires="wps">
            <w:drawing>
              <wp:anchor distT="0" distB="0" distL="114300" distR="114300" simplePos="0" relativeHeight="251659264" behindDoc="0" locked="0" layoutInCell="1" allowOverlap="1" wp14:anchorId="49EBC7D6" wp14:editId="755E324F">
                <wp:simplePos x="0" y="0"/>
                <wp:positionH relativeFrom="margin">
                  <wp:align>center</wp:align>
                </wp:positionH>
                <wp:positionV relativeFrom="paragraph">
                  <wp:posOffset>25730</wp:posOffset>
                </wp:positionV>
                <wp:extent cx="1197429" cy="0"/>
                <wp:effectExtent l="0" t="0" r="22225" b="19050"/>
                <wp:wrapNone/>
                <wp:docPr id="8" name="Straight Connector 8"/>
                <wp:cNvGraphicFramePr/>
                <a:graphic xmlns:a="http://schemas.openxmlformats.org/drawingml/2006/main">
                  <a:graphicData uri="http://schemas.microsoft.com/office/word/2010/wordprocessingShape">
                    <wps:wsp>
                      <wps:cNvCnPr/>
                      <wps:spPr>
                        <a:xfrm>
                          <a:off x="0" y="0"/>
                          <a:ext cx="11974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2314A42" id="Straight Connector 8"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2.05pt" to="94.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" strokecolor="black [3200]" strokeweight=".5pt">
                <v:stroke joinstyle="miter"/>
                <w10:wrap anchorx="margin"/>
              </v:line>
            </w:pict>
          </mc:Fallback>
        </mc:AlternateContent>
      </w:r>
    </w:p>
    <w:tbl>
      <w:tblPr>
        <w:tblW w:w="5251"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55"/>
        <w:gridCol w:w="3661"/>
        <w:gridCol w:w="3574"/>
        <w:gridCol w:w="2998"/>
        <w:gridCol w:w="999"/>
        <w:gridCol w:w="3118"/>
      </w:tblGrid>
      <w:tr w:rsidR="005374CB" w:rsidRPr="007A3F78" w14:paraId="5BE138C1" w14:textId="77777777" w:rsidTr="004F35F1">
        <w:trPr>
          <w:trHeight w:val="63"/>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722E7" w14:textId="77777777" w:rsidR="005374CB" w:rsidRPr="007A3F78" w:rsidRDefault="005374CB" w:rsidP="004F35F1">
            <w:pPr>
              <w:spacing w:before="60" w:after="6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TT</w:t>
            </w: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2B668" w14:textId="77777777" w:rsidR="005374CB" w:rsidRPr="007A3F78" w:rsidRDefault="005374CB" w:rsidP="004F35F1">
            <w:pPr>
              <w:spacing w:before="40" w:after="4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Tên thủ tục/ Số hồ sơ thủ tục hành chính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CA05B" w14:textId="77777777" w:rsidR="005374CB" w:rsidRPr="007A3F78" w:rsidRDefault="005374CB" w:rsidP="004F35F1">
            <w:pPr>
              <w:spacing w:before="40" w:after="4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Thời hạn giải quyết</w:t>
            </w:r>
          </w:p>
        </w:tc>
        <w:tc>
          <w:tcPr>
            <w:tcW w:w="9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D07E1B" w14:textId="77777777" w:rsidR="005374CB" w:rsidRPr="007A3F78" w:rsidRDefault="005374CB" w:rsidP="004F35F1">
            <w:pPr>
              <w:spacing w:before="40" w:after="4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Địa điểm thực hiện</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28A61" w14:textId="77777777" w:rsidR="005374CB" w:rsidRPr="007A3F78" w:rsidRDefault="005374CB" w:rsidP="004F35F1">
            <w:pPr>
              <w:spacing w:before="40" w:after="4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Phí, lệ phí</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38A67" w14:textId="77777777" w:rsidR="005374CB" w:rsidRPr="007A3F78" w:rsidRDefault="005374CB" w:rsidP="004F35F1">
            <w:pPr>
              <w:spacing w:before="40" w:after="40"/>
              <w:jc w:val="both"/>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Văn bản QPPL quy định nội dung sửa đổi, bổ sung TTHC</w:t>
            </w:r>
          </w:p>
        </w:tc>
      </w:tr>
      <w:tr w:rsidR="005374CB" w:rsidRPr="007A3F78" w14:paraId="0DDABB3A" w14:textId="77777777" w:rsidTr="004F35F1">
        <w:trPr>
          <w:trHeight w:val="303"/>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6A4B2BD0" w14:textId="77777777" w:rsidR="005374CB" w:rsidRPr="007A3F78" w:rsidRDefault="005374CB" w:rsidP="004F35F1">
            <w:pPr>
              <w:spacing w:before="60" w:after="60"/>
              <w:ind w:left="141"/>
              <w:jc w:val="center"/>
              <w:rPr>
                <w:rFonts w:ascii="Times New Roman" w:eastAsia="DejaVu Sans Condensed" w:hAnsi="Times New Roman"/>
                <w:b/>
                <w:sz w:val="26"/>
                <w:szCs w:val="26"/>
                <w:lang w:eastAsia="vi-VN"/>
              </w:rPr>
            </w:pPr>
            <w:r w:rsidRPr="007A3F78">
              <w:rPr>
                <w:rFonts w:ascii="Times New Roman" w:eastAsia="DejaVu Sans Condensed" w:hAnsi="Times New Roman"/>
                <w:b/>
                <w:sz w:val="26"/>
                <w:szCs w:val="26"/>
                <w:lang w:eastAsia="vi-VN"/>
              </w:rPr>
              <w:t>I</w:t>
            </w:r>
          </w:p>
        </w:tc>
        <w:tc>
          <w:tcPr>
            <w:tcW w:w="4782"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0DCB363" w14:textId="77777777" w:rsidR="005374CB" w:rsidRPr="009A35F2" w:rsidRDefault="005374CB" w:rsidP="004F35F1">
            <w:pPr>
              <w:spacing w:before="40" w:after="40"/>
              <w:jc w:val="both"/>
              <w:rPr>
                <w:rFonts w:ascii="Times New Roman" w:hAnsi="Times New Roman" w:cs="Times New Roman"/>
                <w:b/>
                <w:bCs/>
                <w:iCs/>
                <w:sz w:val="26"/>
                <w:szCs w:val="26"/>
              </w:rPr>
            </w:pPr>
            <w:r w:rsidRPr="009A35F2">
              <w:rPr>
                <w:rFonts w:ascii="Times New Roman" w:hAnsi="Times New Roman" w:cs="Times New Roman"/>
                <w:b/>
                <w:bCs/>
                <w:iCs/>
                <w:sz w:val="26"/>
                <w:szCs w:val="26"/>
              </w:rPr>
              <w:t xml:space="preserve">TTHC </w:t>
            </w:r>
            <w:r w:rsidRPr="009A35F2">
              <w:rPr>
                <w:rFonts w:ascii="Times New Roman" w:hAnsi="Times New Roman" w:cs="Times New Roman"/>
                <w:b/>
                <w:bCs/>
                <w:color w:val="000000"/>
                <w:spacing w:val="-4"/>
                <w:sz w:val="26"/>
                <w:szCs w:val="26"/>
              </w:rPr>
              <w:t>THUỘC THẨM QUYỀN GIẢI QUYẾT CỦA UBND TỈNH, SỞ NỘI VỤ</w:t>
            </w:r>
          </w:p>
        </w:tc>
      </w:tr>
      <w:tr w:rsidR="005374CB" w:rsidRPr="007A3F78" w14:paraId="7C0352B0" w14:textId="77777777" w:rsidTr="004F35F1">
        <w:trPr>
          <w:trHeight w:val="16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1B4D66E1"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0370922B" w14:textId="77777777" w:rsidR="005374CB" w:rsidRPr="003442F5" w:rsidRDefault="005374CB" w:rsidP="004F35F1">
            <w:pPr>
              <w:pStyle w:val="TableParagraph"/>
              <w:spacing w:before="40" w:after="40"/>
              <w:jc w:val="both"/>
              <w:rPr>
                <w:sz w:val="26"/>
                <w:szCs w:val="26"/>
                <w:lang w:val="en-SG"/>
              </w:rPr>
            </w:pPr>
            <w:r w:rsidRPr="003442F5">
              <w:rPr>
                <w:sz w:val="26"/>
                <w:szCs w:val="26"/>
              </w:rPr>
              <w:t>Đăng ký nội quy lao động của doanh nghiệp</w:t>
            </w:r>
            <w:r w:rsidRPr="003442F5">
              <w:rPr>
                <w:sz w:val="26"/>
                <w:szCs w:val="26"/>
                <w:lang w:val="en-SG"/>
              </w:rPr>
              <w:t>/</w:t>
            </w:r>
          </w:p>
          <w:p w14:paraId="10A43997" w14:textId="77777777" w:rsidR="005374CB" w:rsidRPr="003442F5" w:rsidRDefault="005374CB" w:rsidP="004F35F1">
            <w:pPr>
              <w:pStyle w:val="TableParagraph"/>
              <w:spacing w:before="40" w:after="40"/>
              <w:jc w:val="both"/>
              <w:rPr>
                <w:sz w:val="26"/>
                <w:szCs w:val="26"/>
                <w:lang w:val="en-US"/>
              </w:rPr>
            </w:pPr>
            <w:r w:rsidRPr="003442F5">
              <w:rPr>
                <w:sz w:val="26"/>
                <w:szCs w:val="26"/>
                <w:lang w:val="en-US"/>
              </w:rPr>
              <w:t>2.001955.000.00.00.H46, 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074211A7" w14:textId="77777777" w:rsidR="005374CB" w:rsidRPr="007A3F78" w:rsidRDefault="005374CB" w:rsidP="004F35F1">
            <w:pPr>
              <w:spacing w:before="40" w:after="40"/>
              <w:ind w:left="57" w:right="57"/>
              <w:jc w:val="both"/>
              <w:rPr>
                <w:rFonts w:ascii="Times New Roman" w:hAnsi="Times New Roman" w:cs="Times New Roman"/>
                <w:sz w:val="26"/>
                <w:szCs w:val="26"/>
              </w:rPr>
            </w:pPr>
            <w:r w:rsidRPr="007A3F78">
              <w:rPr>
                <w:rFonts w:ascii="Times New Roman" w:hAnsi="Times New Roman" w:cs="Times New Roman"/>
                <w:sz w:val="26"/>
                <w:szCs w:val="26"/>
              </w:rPr>
              <w:t>07 ngày làm việc</w:t>
            </w:r>
          </w:p>
        </w:tc>
        <w:tc>
          <w:tcPr>
            <w:tcW w:w="999" w:type="pct"/>
            <w:vMerge w:val="restart"/>
            <w:tcBorders>
              <w:top w:val="single" w:sz="4" w:space="0" w:color="auto"/>
              <w:left w:val="single" w:sz="4" w:space="0" w:color="auto"/>
              <w:right w:val="single" w:sz="4" w:space="0" w:color="auto"/>
            </w:tcBorders>
            <w:shd w:val="clear" w:color="auto" w:fill="FFFFFF"/>
            <w:vAlign w:val="center"/>
          </w:tcPr>
          <w:p w14:paraId="0CABE533"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val="vi-VN" w:eastAsia="vi-VN"/>
              </w:rPr>
              <w:t xml:space="preserve">Trung tâm </w:t>
            </w:r>
            <w:r>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eastAsia="vi-VN"/>
              </w:rPr>
              <w:t xml:space="preserve">hục vụ </w:t>
            </w:r>
            <w:r w:rsidRPr="00244601">
              <w:rPr>
                <w:rFonts w:ascii="Times New Roman" w:eastAsia="Tahoma" w:hAnsi="Times New Roman" w:cs="Times New Roman"/>
                <w:spacing w:val="-4"/>
                <w:sz w:val="26"/>
                <w:szCs w:val="26"/>
                <w:lang w:val="vi-VN" w:eastAsia="vi-VN"/>
              </w:rPr>
              <w:t>hành chính công tỉnh</w:t>
            </w:r>
            <w:r w:rsidRPr="00244601">
              <w:rPr>
                <w:rFonts w:ascii="Times New Roman" w:eastAsia="Tahoma" w:hAnsi="Times New Roman" w:cs="Times New Roman"/>
                <w:spacing w:val="-4"/>
                <w:sz w:val="26"/>
                <w:szCs w:val="26"/>
                <w:lang w:eastAsia="vi-VN"/>
              </w:rPr>
              <w:t xml:space="preserve"> Quảng Trị.</w:t>
            </w:r>
          </w:p>
          <w:p w14:paraId="39848B7A"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eastAsia="vi-VN"/>
              </w:rPr>
              <w:t xml:space="preserve">- Cơ sở 1: </w:t>
            </w:r>
            <w:r w:rsidRPr="00244601">
              <w:rPr>
                <w:rFonts w:ascii="Times New Roman" w:eastAsia="Tahoma" w:hAnsi="Times New Roman" w:cs="Times New Roman"/>
                <w:spacing w:val="-4"/>
                <w:sz w:val="26"/>
                <w:szCs w:val="26"/>
                <w:lang w:val="vi-VN" w:eastAsia="vi-VN"/>
              </w:rPr>
              <w:t xml:space="preserve">Số 09 </w:t>
            </w:r>
            <w:r w:rsidRPr="00244601">
              <w:rPr>
                <w:rFonts w:ascii="Times New Roman" w:eastAsia="Tahoma" w:hAnsi="Times New Roman" w:cs="Times New Roman"/>
                <w:spacing w:val="-4"/>
                <w:sz w:val="26"/>
                <w:szCs w:val="26"/>
                <w:lang w:eastAsia="vi-VN"/>
              </w:rPr>
              <w:t>đ</w:t>
            </w:r>
            <w:r w:rsidRPr="00244601">
              <w:rPr>
                <w:rFonts w:ascii="Times New Roman" w:eastAsia="Tahoma" w:hAnsi="Times New Roman" w:cs="Times New Roman"/>
                <w:spacing w:val="-4"/>
                <w:sz w:val="26"/>
                <w:szCs w:val="26"/>
                <w:lang w:val="vi-VN" w:eastAsia="vi-VN"/>
              </w:rPr>
              <w:t xml:space="preserve">ường Quang Trung - </w:t>
            </w:r>
            <w:r w:rsidRPr="00244601">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val="vi-VN" w:eastAsia="vi-VN"/>
              </w:rPr>
              <w:t>hường Đồng Hới - tỉnh Quảng Trị</w:t>
            </w:r>
            <w:r w:rsidRPr="00244601">
              <w:rPr>
                <w:rFonts w:ascii="Times New Roman" w:eastAsia="Tahoma" w:hAnsi="Times New Roman" w:cs="Times New Roman"/>
                <w:spacing w:val="-4"/>
                <w:sz w:val="26"/>
                <w:szCs w:val="26"/>
                <w:lang w:eastAsia="vi-VN"/>
              </w:rPr>
              <w:t>;</w:t>
            </w:r>
          </w:p>
          <w:p w14:paraId="2CE798C5" w14:textId="77777777" w:rsidR="005374CB" w:rsidRPr="00244601" w:rsidRDefault="005374CB" w:rsidP="004F35F1">
            <w:pPr>
              <w:spacing w:before="40" w:after="40"/>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eastAsia="vi-VN"/>
              </w:rPr>
              <w:t>- Cơ sở 2: 22 Trần Hưng Đạo, phường Đông Hà, tỉnh Quảng Trị.</w:t>
            </w:r>
          </w:p>
        </w:tc>
        <w:tc>
          <w:tcPr>
            <w:tcW w:w="333" w:type="pct"/>
            <w:vMerge w:val="restart"/>
            <w:tcBorders>
              <w:top w:val="single" w:sz="4" w:space="0" w:color="auto"/>
              <w:left w:val="single" w:sz="4" w:space="0" w:color="auto"/>
              <w:right w:val="single" w:sz="4" w:space="0" w:color="auto"/>
            </w:tcBorders>
            <w:shd w:val="clear" w:color="auto" w:fill="FFFFFF"/>
            <w:vAlign w:val="center"/>
          </w:tcPr>
          <w:p w14:paraId="4BDC820D"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r w:rsidRPr="007A3F78">
              <w:rPr>
                <w:rFonts w:ascii="Times New Roman" w:eastAsia="DejaVu Sans Condensed" w:hAnsi="Times New Roman" w:cs="Times New Roman"/>
                <w:sz w:val="26"/>
                <w:szCs w:val="26"/>
                <w:lang w:eastAsia="vi-VN"/>
              </w:rPr>
              <w:t>Không</w:t>
            </w:r>
          </w:p>
        </w:tc>
        <w:tc>
          <w:tcPr>
            <w:tcW w:w="1039" w:type="pct"/>
            <w:vMerge w:val="restart"/>
            <w:tcBorders>
              <w:top w:val="single" w:sz="4" w:space="0" w:color="auto"/>
              <w:left w:val="single" w:sz="4" w:space="0" w:color="auto"/>
              <w:right w:val="single" w:sz="4" w:space="0" w:color="auto"/>
            </w:tcBorders>
            <w:shd w:val="clear" w:color="auto" w:fill="FFFFFF"/>
            <w:vAlign w:val="center"/>
          </w:tcPr>
          <w:p w14:paraId="6576074F" w14:textId="77777777" w:rsidR="005374CB" w:rsidRPr="007A3F78" w:rsidRDefault="005374CB" w:rsidP="004F35F1">
            <w:pPr>
              <w:spacing w:before="40" w:after="40"/>
              <w:jc w:val="both"/>
              <w:rPr>
                <w:rFonts w:ascii="Times New Roman" w:hAnsi="Times New Roman" w:cs="Times New Roman"/>
                <w:spacing w:val="-4"/>
                <w:sz w:val="26"/>
                <w:szCs w:val="26"/>
              </w:rPr>
            </w:pPr>
            <w:r w:rsidRPr="007A3F78">
              <w:rPr>
                <w:rFonts w:ascii="Times New Roman" w:hAnsi="Times New Roman" w:cs="Times New Roman"/>
                <w:spacing w:val="-4"/>
                <w:sz w:val="26"/>
                <w:szCs w:val="26"/>
              </w:rPr>
              <w:t xml:space="preserve">Nghị định số 45/2025/NĐ-CP ngày 28/02/2025 của Chính phủ quy định tổ chức các cơ quan chuyên môn thuộc Ủy ban nhân dân tỉnh, thành phố trực thuộc Trung ương và </w:t>
            </w:r>
            <w:r>
              <w:rPr>
                <w:rFonts w:ascii="Times New Roman" w:hAnsi="Times New Roman" w:cs="Times New Roman"/>
                <w:spacing w:val="-4"/>
                <w:sz w:val="26"/>
                <w:szCs w:val="26"/>
              </w:rPr>
              <w:t>UBND</w:t>
            </w:r>
            <w:r w:rsidRPr="007A3F78">
              <w:rPr>
                <w:rFonts w:ascii="Times New Roman" w:hAnsi="Times New Roman" w:cs="Times New Roman"/>
                <w:spacing w:val="-4"/>
                <w:sz w:val="26"/>
                <w:szCs w:val="26"/>
              </w:rPr>
              <w:t xml:space="preserve"> huyện, quận, thị xã, thành phố thuộc tỉnh, thành phố thuộc thành phố trực thuộc Trung ương</w:t>
            </w:r>
          </w:p>
        </w:tc>
      </w:tr>
      <w:tr w:rsidR="005374CB" w:rsidRPr="007A3F78" w14:paraId="380E596A" w14:textId="77777777" w:rsidTr="004F35F1">
        <w:trPr>
          <w:trHeight w:val="16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268826D8"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5046FE84" w14:textId="77777777" w:rsidR="005374CB" w:rsidRPr="003442F5" w:rsidRDefault="005374CB" w:rsidP="004F35F1">
            <w:pPr>
              <w:pStyle w:val="TableParagraph"/>
              <w:spacing w:before="40" w:after="40"/>
              <w:jc w:val="both"/>
              <w:rPr>
                <w:spacing w:val="-2"/>
                <w:sz w:val="26"/>
                <w:szCs w:val="26"/>
                <w:lang w:val="en-US"/>
              </w:rPr>
            </w:pPr>
            <w:r w:rsidRPr="003442F5">
              <w:rPr>
                <w:sz w:val="26"/>
                <w:szCs w:val="26"/>
              </w:rPr>
              <w:t>Rút tiền ký quỹ của doanh nghiệp cho thuê lại lao động</w:t>
            </w:r>
            <w:r w:rsidRPr="003442F5">
              <w:rPr>
                <w:spacing w:val="-2"/>
                <w:sz w:val="26"/>
                <w:szCs w:val="26"/>
                <w:lang w:val="en-US"/>
              </w:rPr>
              <w:t>/</w:t>
            </w:r>
          </w:p>
          <w:p w14:paraId="4E9EE3D2" w14:textId="77777777" w:rsidR="005374CB" w:rsidRPr="003442F5" w:rsidRDefault="005374CB" w:rsidP="004F35F1">
            <w:pPr>
              <w:pStyle w:val="TableParagraph"/>
              <w:spacing w:before="40" w:after="40"/>
              <w:jc w:val="both"/>
              <w:rPr>
                <w:sz w:val="26"/>
                <w:szCs w:val="26"/>
                <w:lang w:val="en-US"/>
              </w:rPr>
            </w:pPr>
            <w:r w:rsidRPr="003442F5">
              <w:rPr>
                <w:sz w:val="26"/>
                <w:szCs w:val="26"/>
                <w:lang w:val="en-US"/>
              </w:rPr>
              <w:t>1.000414.000.00.00.H46,</w:t>
            </w:r>
          </w:p>
          <w:p w14:paraId="4096CF46" w14:textId="77777777" w:rsidR="005374CB" w:rsidRPr="003442F5" w:rsidRDefault="005374CB" w:rsidP="004F35F1">
            <w:pPr>
              <w:pStyle w:val="TableParagraph"/>
              <w:spacing w:before="40" w:after="40"/>
              <w:jc w:val="both"/>
              <w:rPr>
                <w:spacing w:val="-2"/>
                <w:sz w:val="26"/>
                <w:szCs w:val="26"/>
                <w:lang w:val="en-US"/>
              </w:rPr>
            </w:pPr>
            <w:r w:rsidRPr="003442F5">
              <w:rPr>
                <w:sz w:val="26"/>
                <w:szCs w:val="26"/>
                <w:lang w:val="en-US"/>
              </w:rPr>
              <w:t>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749A7E0D" w14:textId="77777777" w:rsidR="005374CB" w:rsidRPr="007D4398" w:rsidRDefault="005374CB" w:rsidP="004F35F1">
            <w:pPr>
              <w:spacing w:before="40" w:after="40"/>
              <w:ind w:left="57" w:right="57"/>
              <w:jc w:val="both"/>
              <w:rPr>
                <w:rFonts w:ascii="Times New Roman" w:hAnsi="Times New Roman" w:cs="Times New Roman"/>
                <w:noProof/>
                <w:spacing w:val="-2"/>
                <w:sz w:val="26"/>
                <w:szCs w:val="26"/>
              </w:rPr>
            </w:pPr>
            <w:r w:rsidRPr="007A3F78">
              <w:rPr>
                <w:rFonts w:ascii="Times New Roman" w:hAnsi="Times New Roman" w:cs="Times New Roman"/>
                <w:noProof/>
                <w:spacing w:val="-2"/>
                <w:sz w:val="26"/>
                <w:szCs w:val="26"/>
                <w:lang w:val="vi-VN"/>
              </w:rPr>
              <w:t>-</w:t>
            </w:r>
            <w:r w:rsidRPr="007A3F78">
              <w:rPr>
                <w:rFonts w:ascii="Times New Roman" w:hAnsi="Times New Roman" w:cs="Times New Roman"/>
                <w:noProof/>
                <w:spacing w:val="-2"/>
                <w:sz w:val="26"/>
                <w:szCs w:val="26"/>
                <w:lang w:val="en-SG"/>
              </w:rPr>
              <w:t xml:space="preserve"> </w:t>
            </w:r>
            <w:r w:rsidRPr="007A3F78">
              <w:rPr>
                <w:rFonts w:ascii="Times New Roman" w:hAnsi="Times New Roman" w:cs="Times New Roman"/>
                <w:noProof/>
                <w:spacing w:val="-2"/>
                <w:sz w:val="26"/>
                <w:szCs w:val="26"/>
                <w:lang w:val="vi-VN"/>
              </w:rPr>
              <w:t>10 ngày làm việc</w:t>
            </w:r>
            <w:r>
              <w:rPr>
                <w:rFonts w:ascii="Times New Roman" w:hAnsi="Times New Roman" w:cs="Times New Roman"/>
                <w:noProof/>
                <w:spacing w:val="-2"/>
                <w:sz w:val="26"/>
                <w:szCs w:val="26"/>
              </w:rPr>
              <w:t xml:space="preserve"> (</w:t>
            </w:r>
            <w:r w:rsidRPr="007A3F78">
              <w:rPr>
                <w:rFonts w:ascii="Times New Roman" w:hAnsi="Times New Roman" w:cs="Times New Roman"/>
                <w:noProof/>
                <w:spacing w:val="-2"/>
                <w:sz w:val="26"/>
                <w:szCs w:val="26"/>
                <w:lang w:val="vi-VN"/>
              </w:rPr>
              <w:t>đối với việc</w:t>
            </w:r>
            <w:r w:rsidRPr="007A3F78">
              <w:rPr>
                <w:rFonts w:ascii="Times New Roman" w:hAnsi="Times New Roman" w:cs="Times New Roman"/>
                <w:noProof/>
                <w:spacing w:val="-2"/>
                <w:sz w:val="26"/>
                <w:szCs w:val="26"/>
                <w:lang w:val="en-SG"/>
              </w:rPr>
              <w:t xml:space="preserve"> </w:t>
            </w:r>
            <w:r w:rsidRPr="007A3F78">
              <w:rPr>
                <w:rFonts w:ascii="Times New Roman" w:hAnsi="Times New Roman" w:cs="Times New Roman"/>
                <w:noProof/>
                <w:spacing w:val="-2"/>
                <w:sz w:val="26"/>
                <w:szCs w:val="26"/>
                <w:lang w:val="vi-VN"/>
              </w:rPr>
              <w:t xml:space="preserve">chấp thuận rút tiền ký quỹ của Chủ tịch </w:t>
            </w:r>
            <w:r w:rsidRPr="007A3F78">
              <w:rPr>
                <w:rFonts w:ascii="Times New Roman" w:hAnsi="Times New Roman" w:cs="Times New Roman"/>
                <w:noProof/>
                <w:spacing w:val="-2"/>
                <w:sz w:val="26"/>
                <w:szCs w:val="26"/>
              </w:rPr>
              <w:t>UBND</w:t>
            </w:r>
            <w:r>
              <w:rPr>
                <w:rFonts w:ascii="Times New Roman" w:hAnsi="Times New Roman" w:cs="Times New Roman"/>
                <w:noProof/>
                <w:spacing w:val="-2"/>
                <w:sz w:val="26"/>
                <w:szCs w:val="26"/>
                <w:lang w:val="vi-VN"/>
              </w:rPr>
              <w:t xml:space="preserve"> cấp tỉnh</w:t>
            </w:r>
            <w:r>
              <w:rPr>
                <w:rFonts w:ascii="Times New Roman" w:hAnsi="Times New Roman" w:cs="Times New Roman"/>
                <w:noProof/>
                <w:spacing w:val="-2"/>
                <w:sz w:val="26"/>
                <w:szCs w:val="26"/>
              </w:rPr>
              <w:t>).</w:t>
            </w:r>
          </w:p>
          <w:p w14:paraId="65E2BFD1" w14:textId="77777777" w:rsidR="005374CB" w:rsidRPr="007A3F78" w:rsidRDefault="005374CB" w:rsidP="004F35F1">
            <w:pPr>
              <w:spacing w:before="40" w:after="40"/>
              <w:ind w:left="57" w:right="57"/>
              <w:jc w:val="both"/>
              <w:rPr>
                <w:rFonts w:ascii="Times New Roman" w:hAnsi="Times New Roman" w:cs="Times New Roman"/>
                <w:sz w:val="26"/>
                <w:szCs w:val="26"/>
              </w:rPr>
            </w:pPr>
            <w:r w:rsidRPr="007A3F78">
              <w:rPr>
                <w:rFonts w:ascii="Times New Roman" w:hAnsi="Times New Roman" w:cs="Times New Roman"/>
                <w:noProof/>
                <w:spacing w:val="-2"/>
                <w:sz w:val="26"/>
                <w:szCs w:val="26"/>
                <w:lang w:val="vi-VN"/>
              </w:rPr>
              <w:t>-</w:t>
            </w:r>
            <w:r w:rsidRPr="007A3F78">
              <w:rPr>
                <w:rFonts w:ascii="Times New Roman" w:hAnsi="Times New Roman" w:cs="Times New Roman"/>
                <w:noProof/>
                <w:spacing w:val="-2"/>
                <w:sz w:val="26"/>
                <w:szCs w:val="26"/>
                <w:lang w:val="en-SG"/>
              </w:rPr>
              <w:t xml:space="preserve"> </w:t>
            </w:r>
            <w:r w:rsidRPr="007A3F78">
              <w:rPr>
                <w:rFonts w:ascii="Times New Roman" w:hAnsi="Times New Roman" w:cs="Times New Roman"/>
                <w:noProof/>
                <w:spacing w:val="-2"/>
                <w:sz w:val="26"/>
                <w:szCs w:val="26"/>
                <w:lang w:val="vi-VN"/>
              </w:rPr>
              <w:t>01 ngày làm việc</w:t>
            </w:r>
            <w:r>
              <w:rPr>
                <w:rFonts w:ascii="Times New Roman" w:hAnsi="Times New Roman" w:cs="Times New Roman"/>
                <w:noProof/>
                <w:spacing w:val="-2"/>
                <w:sz w:val="26"/>
                <w:szCs w:val="26"/>
              </w:rPr>
              <w:t xml:space="preserve"> (</w:t>
            </w:r>
            <w:r w:rsidRPr="007A3F78">
              <w:rPr>
                <w:rFonts w:ascii="Times New Roman" w:hAnsi="Times New Roman" w:cs="Times New Roman"/>
                <w:noProof/>
                <w:spacing w:val="-2"/>
                <w:sz w:val="26"/>
                <w:szCs w:val="26"/>
                <w:lang w:val="vi-VN"/>
              </w:rPr>
              <w:t>đối với việc cho doanh nghiệp cho thuê lại rút tiền ký quỹ của Ngân hàng nhận ký quỹ</w:t>
            </w:r>
            <w:r>
              <w:rPr>
                <w:rFonts w:ascii="Times New Roman" w:hAnsi="Times New Roman" w:cs="Times New Roman"/>
                <w:noProof/>
                <w:spacing w:val="-2"/>
                <w:sz w:val="26"/>
                <w:szCs w:val="26"/>
              </w:rPr>
              <w:t>)</w:t>
            </w:r>
          </w:p>
        </w:tc>
        <w:tc>
          <w:tcPr>
            <w:tcW w:w="999" w:type="pct"/>
            <w:vMerge/>
            <w:tcBorders>
              <w:left w:val="single" w:sz="4" w:space="0" w:color="auto"/>
              <w:right w:val="single" w:sz="4" w:space="0" w:color="auto"/>
            </w:tcBorders>
            <w:shd w:val="clear" w:color="auto" w:fill="FFFFFF"/>
            <w:vAlign w:val="center"/>
          </w:tcPr>
          <w:p w14:paraId="46E5A1F2"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p>
        </w:tc>
        <w:tc>
          <w:tcPr>
            <w:tcW w:w="333" w:type="pct"/>
            <w:vMerge/>
            <w:tcBorders>
              <w:left w:val="single" w:sz="4" w:space="0" w:color="auto"/>
              <w:right w:val="single" w:sz="4" w:space="0" w:color="auto"/>
            </w:tcBorders>
            <w:shd w:val="clear" w:color="auto" w:fill="FFFFFF"/>
            <w:vAlign w:val="center"/>
          </w:tcPr>
          <w:p w14:paraId="7282A5C4"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p>
        </w:tc>
        <w:tc>
          <w:tcPr>
            <w:tcW w:w="1039" w:type="pct"/>
            <w:vMerge/>
            <w:tcBorders>
              <w:left w:val="single" w:sz="4" w:space="0" w:color="auto"/>
              <w:right w:val="single" w:sz="4" w:space="0" w:color="auto"/>
            </w:tcBorders>
            <w:shd w:val="clear" w:color="auto" w:fill="FFFFFF"/>
            <w:vAlign w:val="center"/>
          </w:tcPr>
          <w:p w14:paraId="191E3CC7" w14:textId="77777777" w:rsidR="005374CB" w:rsidRPr="007A3F78" w:rsidRDefault="005374CB" w:rsidP="004F35F1">
            <w:pPr>
              <w:spacing w:before="40" w:after="40"/>
              <w:jc w:val="both"/>
              <w:rPr>
                <w:rFonts w:ascii="Times New Roman" w:hAnsi="Times New Roman" w:cs="Times New Roman"/>
                <w:spacing w:val="-4"/>
                <w:sz w:val="26"/>
                <w:szCs w:val="26"/>
              </w:rPr>
            </w:pPr>
          </w:p>
        </w:tc>
      </w:tr>
      <w:tr w:rsidR="005374CB" w:rsidRPr="007A3F78" w14:paraId="418AF8B3" w14:textId="77777777" w:rsidTr="004F35F1">
        <w:trPr>
          <w:trHeight w:val="16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1988F70D"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367A6266" w14:textId="77777777" w:rsidR="005374CB" w:rsidRPr="003442F5" w:rsidRDefault="005374CB" w:rsidP="004F35F1">
            <w:pPr>
              <w:pStyle w:val="TableParagraph"/>
              <w:spacing w:before="60" w:after="60"/>
              <w:jc w:val="both"/>
              <w:rPr>
                <w:sz w:val="26"/>
                <w:szCs w:val="26"/>
                <w:lang w:val="en-US"/>
              </w:rPr>
            </w:pPr>
            <w:r w:rsidRPr="003442F5">
              <w:rPr>
                <w:sz w:val="26"/>
                <w:szCs w:val="26"/>
              </w:rPr>
              <w:t>Thu hồi Giấy phép hoạt động cho thuê lại lao động</w:t>
            </w:r>
            <w:r w:rsidRPr="003442F5">
              <w:rPr>
                <w:sz w:val="26"/>
                <w:szCs w:val="26"/>
                <w:lang w:val="en-US"/>
              </w:rPr>
              <w:t>/</w:t>
            </w:r>
          </w:p>
          <w:p w14:paraId="101DB122" w14:textId="77777777" w:rsidR="005374CB" w:rsidRPr="003442F5" w:rsidRDefault="005374CB" w:rsidP="004F35F1">
            <w:pPr>
              <w:pStyle w:val="TableParagraph"/>
              <w:spacing w:before="60" w:after="60"/>
              <w:jc w:val="both"/>
              <w:rPr>
                <w:spacing w:val="-2"/>
                <w:sz w:val="26"/>
                <w:szCs w:val="26"/>
                <w:lang w:val="en-US"/>
              </w:rPr>
            </w:pPr>
            <w:r w:rsidRPr="003442F5">
              <w:rPr>
                <w:spacing w:val="-2"/>
                <w:sz w:val="26"/>
                <w:szCs w:val="26"/>
                <w:lang w:val="en-US"/>
              </w:rPr>
              <w:t xml:space="preserve">1.000436.000.00.00.H46, </w:t>
            </w:r>
            <w:r w:rsidRPr="003442F5">
              <w:rPr>
                <w:sz w:val="26"/>
                <w:szCs w:val="26"/>
                <w:lang w:val="en-US"/>
              </w:rPr>
              <w:t>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5E21232A" w14:textId="77777777" w:rsidR="005374CB" w:rsidRPr="008A2323" w:rsidRDefault="005374CB" w:rsidP="004F35F1">
            <w:pPr>
              <w:spacing w:before="40" w:after="40"/>
              <w:ind w:left="57" w:right="57"/>
              <w:jc w:val="both"/>
              <w:rPr>
                <w:rFonts w:ascii="Times New Roman" w:hAnsi="Times New Roman" w:cs="Times New Roman"/>
                <w:noProof/>
                <w:spacing w:val="-4"/>
                <w:sz w:val="26"/>
                <w:szCs w:val="26"/>
                <w:lang w:val="vi-VN"/>
              </w:rPr>
            </w:pPr>
            <w:r w:rsidRPr="008A2323">
              <w:rPr>
                <w:rFonts w:ascii="Times New Roman" w:hAnsi="Times New Roman" w:cs="Times New Roman"/>
                <w:noProof/>
                <w:spacing w:val="-4"/>
                <w:sz w:val="26"/>
                <w:szCs w:val="26"/>
              </w:rPr>
              <w:t>17 ngày làm việc (đối với trường hợp chấm dứt hoạt động cho thuê lại theo đề nghị của doanh nghiệp cho thuê lại; doanh nghiệp giải thể hoặc bị Tòa án tuyên bố phá sản)</w:t>
            </w:r>
          </w:p>
        </w:tc>
        <w:tc>
          <w:tcPr>
            <w:tcW w:w="999" w:type="pct"/>
            <w:vMerge/>
            <w:tcBorders>
              <w:left w:val="single" w:sz="4" w:space="0" w:color="auto"/>
              <w:right w:val="single" w:sz="4" w:space="0" w:color="auto"/>
            </w:tcBorders>
            <w:shd w:val="clear" w:color="auto" w:fill="FFFFFF"/>
            <w:vAlign w:val="center"/>
          </w:tcPr>
          <w:p w14:paraId="384EFCD7"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p>
        </w:tc>
        <w:tc>
          <w:tcPr>
            <w:tcW w:w="333" w:type="pct"/>
            <w:vMerge/>
            <w:tcBorders>
              <w:left w:val="single" w:sz="4" w:space="0" w:color="auto"/>
              <w:bottom w:val="single" w:sz="4" w:space="0" w:color="auto"/>
              <w:right w:val="single" w:sz="4" w:space="0" w:color="auto"/>
            </w:tcBorders>
            <w:shd w:val="clear" w:color="auto" w:fill="FFFFFF"/>
            <w:vAlign w:val="center"/>
          </w:tcPr>
          <w:p w14:paraId="4946A43D"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p>
        </w:tc>
        <w:tc>
          <w:tcPr>
            <w:tcW w:w="1039" w:type="pct"/>
            <w:vMerge/>
            <w:tcBorders>
              <w:left w:val="single" w:sz="4" w:space="0" w:color="auto"/>
              <w:right w:val="single" w:sz="4" w:space="0" w:color="auto"/>
            </w:tcBorders>
            <w:shd w:val="clear" w:color="auto" w:fill="FFFFFF"/>
            <w:vAlign w:val="center"/>
          </w:tcPr>
          <w:p w14:paraId="361793B9" w14:textId="77777777" w:rsidR="005374CB" w:rsidRPr="007A3F78" w:rsidRDefault="005374CB" w:rsidP="004F35F1">
            <w:pPr>
              <w:spacing w:before="40" w:after="40"/>
              <w:jc w:val="both"/>
              <w:rPr>
                <w:rFonts w:ascii="Times New Roman" w:hAnsi="Times New Roman" w:cs="Times New Roman"/>
                <w:spacing w:val="-4"/>
                <w:sz w:val="26"/>
                <w:szCs w:val="26"/>
              </w:rPr>
            </w:pPr>
          </w:p>
        </w:tc>
      </w:tr>
      <w:tr w:rsidR="005374CB" w:rsidRPr="007A3F78" w14:paraId="5D2EC308" w14:textId="77777777" w:rsidTr="004F35F1">
        <w:trPr>
          <w:trHeight w:val="16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0B73B25D"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708E4A43" w14:textId="77777777" w:rsidR="005374CB" w:rsidRPr="003442F5" w:rsidRDefault="005374CB" w:rsidP="004F35F1">
            <w:pPr>
              <w:pStyle w:val="TableParagraph"/>
              <w:spacing w:before="40" w:after="40"/>
              <w:jc w:val="both"/>
              <w:rPr>
                <w:sz w:val="26"/>
                <w:szCs w:val="26"/>
                <w:lang w:val="en-US"/>
              </w:rPr>
            </w:pPr>
            <w:r w:rsidRPr="003442F5">
              <w:rPr>
                <w:sz w:val="26"/>
                <w:szCs w:val="26"/>
              </w:rPr>
              <w:t>Cấp lại Giấy phép hoạt động cho thuê lại lao động</w:t>
            </w:r>
            <w:r w:rsidRPr="003442F5">
              <w:rPr>
                <w:sz w:val="26"/>
                <w:szCs w:val="26"/>
                <w:lang w:val="en-US"/>
              </w:rPr>
              <w:t>/</w:t>
            </w:r>
          </w:p>
          <w:p w14:paraId="1DC3DA30" w14:textId="77777777" w:rsidR="005374CB" w:rsidRPr="003442F5" w:rsidRDefault="005374CB" w:rsidP="004F35F1">
            <w:pPr>
              <w:pStyle w:val="TableParagraph"/>
              <w:spacing w:before="40" w:after="40"/>
              <w:jc w:val="both"/>
              <w:rPr>
                <w:spacing w:val="-2"/>
                <w:sz w:val="26"/>
                <w:szCs w:val="26"/>
                <w:lang w:val="en-US"/>
              </w:rPr>
            </w:pPr>
            <w:r w:rsidRPr="003442F5">
              <w:rPr>
                <w:sz w:val="26"/>
                <w:szCs w:val="26"/>
              </w:rPr>
              <w:t>1.000448.000.00.00.H46</w:t>
            </w:r>
            <w:r w:rsidRPr="003442F5">
              <w:rPr>
                <w:sz w:val="26"/>
                <w:szCs w:val="26"/>
                <w:lang w:val="en-US"/>
              </w:rPr>
              <w:t>, 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7D962200" w14:textId="77777777" w:rsidR="005374CB" w:rsidRPr="007A3F78" w:rsidRDefault="005374CB" w:rsidP="004F35F1">
            <w:pPr>
              <w:spacing w:before="60" w:after="60"/>
              <w:ind w:left="57" w:right="57"/>
              <w:jc w:val="both"/>
              <w:rPr>
                <w:rFonts w:ascii="Times New Roman" w:hAnsi="Times New Roman" w:cs="Times New Roman"/>
                <w:noProof/>
                <w:sz w:val="26"/>
                <w:szCs w:val="26"/>
              </w:rPr>
            </w:pPr>
            <w:r>
              <w:rPr>
                <w:rFonts w:ascii="Times New Roman" w:hAnsi="Times New Roman" w:cs="Times New Roman"/>
                <w:noProof/>
                <w:sz w:val="26"/>
                <w:szCs w:val="26"/>
              </w:rPr>
              <w:t>- 22 ngày làm việc (đ</w:t>
            </w:r>
            <w:r w:rsidRPr="007A3F78">
              <w:rPr>
                <w:rFonts w:ascii="Times New Roman" w:hAnsi="Times New Roman" w:cs="Times New Roman"/>
                <w:noProof/>
                <w:sz w:val="26"/>
                <w:szCs w:val="26"/>
              </w:rPr>
              <w:t>ối với trường hợp doanh nghiệp thay đổi một trong các nội dung của giấy phép đã được cấp (gồm: tên doanh nghiệp, địa chỉ trụ sở chính nhưng vẫn trên địa bàn cấp tỉnh đã cấp giấy phép, người đại diện theo pháp luật của doanh nghiệp); giấy phép bị mất; giấy phép bị hư hỏng không còn đầy đủ thông tin trên giấy phép</w:t>
            </w:r>
            <w:r>
              <w:rPr>
                <w:rFonts w:ascii="Times New Roman" w:hAnsi="Times New Roman" w:cs="Times New Roman"/>
                <w:noProof/>
                <w:sz w:val="26"/>
                <w:szCs w:val="26"/>
              </w:rPr>
              <w:t>)</w:t>
            </w:r>
            <w:r w:rsidRPr="007A3F78">
              <w:rPr>
                <w:rFonts w:ascii="Times New Roman" w:hAnsi="Times New Roman" w:cs="Times New Roman"/>
                <w:noProof/>
                <w:sz w:val="26"/>
                <w:szCs w:val="26"/>
              </w:rPr>
              <w:t>.</w:t>
            </w:r>
          </w:p>
          <w:p w14:paraId="03A34D8B" w14:textId="77777777" w:rsidR="005374CB" w:rsidRPr="007A3F78" w:rsidRDefault="005374CB" w:rsidP="004F35F1">
            <w:pPr>
              <w:spacing w:before="60" w:after="60"/>
              <w:ind w:left="57" w:right="57"/>
              <w:jc w:val="both"/>
              <w:rPr>
                <w:rFonts w:ascii="Times New Roman" w:hAnsi="Times New Roman" w:cs="Times New Roman"/>
                <w:noProof/>
                <w:spacing w:val="-2"/>
                <w:sz w:val="26"/>
                <w:szCs w:val="26"/>
                <w:lang w:val="vi-VN"/>
              </w:rPr>
            </w:pPr>
            <w:r>
              <w:rPr>
                <w:rFonts w:ascii="Times New Roman" w:hAnsi="Times New Roman" w:cs="Times New Roman"/>
                <w:noProof/>
                <w:spacing w:val="-2"/>
                <w:sz w:val="26"/>
                <w:szCs w:val="26"/>
              </w:rPr>
              <w:t>- 27 ngày làm việc (đố</w:t>
            </w:r>
            <w:r w:rsidRPr="007A3F78">
              <w:rPr>
                <w:rFonts w:ascii="Times New Roman" w:hAnsi="Times New Roman" w:cs="Times New Roman"/>
                <w:noProof/>
                <w:spacing w:val="-2"/>
                <w:sz w:val="26"/>
                <w:szCs w:val="26"/>
              </w:rPr>
              <w:t>i với trường hợp doanh nghiệp thay đổi địa chỉ trụ sở chính sang địa bàn cấp tỉnh khác so với nơi đã được cấp giấy phép</w:t>
            </w:r>
            <w:r>
              <w:rPr>
                <w:rFonts w:ascii="Times New Roman" w:hAnsi="Times New Roman" w:cs="Times New Roman"/>
                <w:noProof/>
                <w:spacing w:val="-2"/>
                <w:sz w:val="26"/>
                <w:szCs w:val="26"/>
              </w:rPr>
              <w:t>)</w:t>
            </w:r>
            <w:r w:rsidRPr="007A3F78">
              <w:rPr>
                <w:rFonts w:ascii="Times New Roman" w:hAnsi="Times New Roman" w:cs="Times New Roman"/>
                <w:noProof/>
                <w:spacing w:val="-2"/>
                <w:sz w:val="26"/>
                <w:szCs w:val="26"/>
              </w:rPr>
              <w:t>.</w:t>
            </w:r>
          </w:p>
        </w:tc>
        <w:tc>
          <w:tcPr>
            <w:tcW w:w="999" w:type="pct"/>
            <w:vMerge w:val="restart"/>
            <w:tcBorders>
              <w:left w:val="single" w:sz="4" w:space="0" w:color="auto"/>
              <w:right w:val="single" w:sz="4" w:space="0" w:color="auto"/>
            </w:tcBorders>
            <w:shd w:val="clear" w:color="auto" w:fill="FFFFFF"/>
            <w:vAlign w:val="center"/>
          </w:tcPr>
          <w:p w14:paraId="2AE28492"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val="vi-VN" w:eastAsia="vi-VN"/>
              </w:rPr>
              <w:t xml:space="preserve">Trung tâm </w:t>
            </w:r>
            <w:r>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eastAsia="vi-VN"/>
              </w:rPr>
              <w:t xml:space="preserve">hục vụ </w:t>
            </w:r>
            <w:r w:rsidRPr="00244601">
              <w:rPr>
                <w:rFonts w:ascii="Times New Roman" w:eastAsia="Tahoma" w:hAnsi="Times New Roman" w:cs="Times New Roman"/>
                <w:spacing w:val="-4"/>
                <w:sz w:val="26"/>
                <w:szCs w:val="26"/>
                <w:lang w:val="vi-VN" w:eastAsia="vi-VN"/>
              </w:rPr>
              <w:t>hành chính công tỉnh</w:t>
            </w:r>
            <w:r w:rsidRPr="00244601">
              <w:rPr>
                <w:rFonts w:ascii="Times New Roman" w:eastAsia="Tahoma" w:hAnsi="Times New Roman" w:cs="Times New Roman"/>
                <w:spacing w:val="-4"/>
                <w:sz w:val="26"/>
                <w:szCs w:val="26"/>
                <w:lang w:eastAsia="vi-VN"/>
              </w:rPr>
              <w:t xml:space="preserve"> Quảng Trị.</w:t>
            </w:r>
          </w:p>
          <w:p w14:paraId="4F049BEC"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eastAsia="vi-VN"/>
              </w:rPr>
              <w:t xml:space="preserve">- Cơ sở 1: </w:t>
            </w:r>
            <w:r w:rsidRPr="00244601">
              <w:rPr>
                <w:rFonts w:ascii="Times New Roman" w:eastAsia="Tahoma" w:hAnsi="Times New Roman" w:cs="Times New Roman"/>
                <w:spacing w:val="-4"/>
                <w:sz w:val="26"/>
                <w:szCs w:val="26"/>
                <w:lang w:val="vi-VN" w:eastAsia="vi-VN"/>
              </w:rPr>
              <w:t xml:space="preserve">Số 09 </w:t>
            </w:r>
            <w:r w:rsidRPr="00244601">
              <w:rPr>
                <w:rFonts w:ascii="Times New Roman" w:eastAsia="Tahoma" w:hAnsi="Times New Roman" w:cs="Times New Roman"/>
                <w:spacing w:val="-4"/>
                <w:sz w:val="26"/>
                <w:szCs w:val="26"/>
                <w:lang w:eastAsia="vi-VN"/>
              </w:rPr>
              <w:t>đ</w:t>
            </w:r>
            <w:r w:rsidRPr="00244601">
              <w:rPr>
                <w:rFonts w:ascii="Times New Roman" w:eastAsia="Tahoma" w:hAnsi="Times New Roman" w:cs="Times New Roman"/>
                <w:spacing w:val="-4"/>
                <w:sz w:val="26"/>
                <w:szCs w:val="26"/>
                <w:lang w:val="vi-VN" w:eastAsia="vi-VN"/>
              </w:rPr>
              <w:t xml:space="preserve">ường Quang Trung - </w:t>
            </w:r>
            <w:r w:rsidRPr="00244601">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val="vi-VN" w:eastAsia="vi-VN"/>
              </w:rPr>
              <w:t>hường Đồng Hới - tỉnh Quảng Trị</w:t>
            </w:r>
            <w:r w:rsidRPr="00244601">
              <w:rPr>
                <w:rFonts w:ascii="Times New Roman" w:eastAsia="Tahoma" w:hAnsi="Times New Roman" w:cs="Times New Roman"/>
                <w:spacing w:val="-4"/>
                <w:sz w:val="26"/>
                <w:szCs w:val="26"/>
                <w:lang w:eastAsia="vi-VN"/>
              </w:rPr>
              <w:t>;</w:t>
            </w:r>
          </w:p>
          <w:p w14:paraId="7EDE8020"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r w:rsidRPr="00244601">
              <w:rPr>
                <w:rFonts w:ascii="Times New Roman" w:eastAsia="Tahoma" w:hAnsi="Times New Roman" w:cs="Times New Roman"/>
                <w:spacing w:val="-4"/>
                <w:sz w:val="26"/>
                <w:szCs w:val="26"/>
                <w:lang w:eastAsia="vi-VN"/>
              </w:rPr>
              <w:t>- Cơ sở 2: 22 Trần Hưng Đạo, phường Đông Hà, tỉnh Quảng Trị.</w:t>
            </w:r>
          </w:p>
        </w:tc>
        <w:tc>
          <w:tcPr>
            <w:tcW w:w="333" w:type="pct"/>
            <w:vMerge w:val="restart"/>
            <w:tcBorders>
              <w:top w:val="single" w:sz="4" w:space="0" w:color="auto"/>
              <w:left w:val="single" w:sz="4" w:space="0" w:color="auto"/>
              <w:right w:val="single" w:sz="4" w:space="0" w:color="auto"/>
            </w:tcBorders>
            <w:shd w:val="clear" w:color="auto" w:fill="FFFFFF"/>
            <w:vAlign w:val="center"/>
          </w:tcPr>
          <w:p w14:paraId="38E65232"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r w:rsidRPr="007A3F78">
              <w:rPr>
                <w:rFonts w:ascii="Times New Roman" w:eastAsia="DejaVu Sans Condensed" w:hAnsi="Times New Roman" w:cs="Times New Roman"/>
                <w:sz w:val="26"/>
                <w:szCs w:val="26"/>
                <w:lang w:eastAsia="vi-VN"/>
              </w:rPr>
              <w:t>Không</w:t>
            </w:r>
          </w:p>
        </w:tc>
        <w:tc>
          <w:tcPr>
            <w:tcW w:w="1039" w:type="pct"/>
            <w:vMerge w:val="restart"/>
            <w:tcBorders>
              <w:left w:val="single" w:sz="4" w:space="0" w:color="auto"/>
              <w:right w:val="single" w:sz="4" w:space="0" w:color="auto"/>
            </w:tcBorders>
            <w:shd w:val="clear" w:color="auto" w:fill="FFFFFF"/>
            <w:vAlign w:val="center"/>
          </w:tcPr>
          <w:p w14:paraId="76EC2AB1" w14:textId="77777777" w:rsidR="005374CB" w:rsidRPr="007A3F78" w:rsidRDefault="005374CB" w:rsidP="004F35F1">
            <w:pPr>
              <w:spacing w:before="40" w:after="40"/>
              <w:jc w:val="both"/>
              <w:rPr>
                <w:rFonts w:ascii="Times New Roman" w:hAnsi="Times New Roman" w:cs="Times New Roman"/>
                <w:spacing w:val="-4"/>
                <w:sz w:val="26"/>
                <w:szCs w:val="26"/>
              </w:rPr>
            </w:pPr>
            <w:r w:rsidRPr="007A3F78">
              <w:rPr>
                <w:rFonts w:ascii="Times New Roman" w:hAnsi="Times New Roman" w:cs="Times New Roman"/>
                <w:spacing w:val="-4"/>
                <w:sz w:val="26"/>
                <w:szCs w:val="26"/>
              </w:rPr>
              <w:t xml:space="preserve">Nghị định số 45/2025/NĐ-CP ngày 28/02/2025 của Chính phủ quy định tổ chức các cơ quan chuyên môn thuộc Ủy ban nhân dân tỉnh, thành phố trực thuộc Trung ương và </w:t>
            </w:r>
            <w:r>
              <w:rPr>
                <w:rFonts w:ascii="Times New Roman" w:hAnsi="Times New Roman" w:cs="Times New Roman"/>
                <w:spacing w:val="-4"/>
                <w:sz w:val="26"/>
                <w:szCs w:val="26"/>
              </w:rPr>
              <w:t>UBND</w:t>
            </w:r>
            <w:r w:rsidRPr="007A3F78">
              <w:rPr>
                <w:rFonts w:ascii="Times New Roman" w:hAnsi="Times New Roman" w:cs="Times New Roman"/>
                <w:spacing w:val="-4"/>
                <w:sz w:val="26"/>
                <w:szCs w:val="26"/>
              </w:rPr>
              <w:t xml:space="preserve"> huyện, quận, thị xã, thành phố thuộc tỉnh, thành phố thuộc thành phố trực thuộc Trung ương</w:t>
            </w:r>
          </w:p>
        </w:tc>
      </w:tr>
      <w:tr w:rsidR="005374CB" w:rsidRPr="007A3F78" w14:paraId="792447E5" w14:textId="77777777" w:rsidTr="004F35F1">
        <w:trPr>
          <w:trHeight w:val="16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65FCF820"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34C7C4E2" w14:textId="77777777" w:rsidR="005374CB" w:rsidRPr="003442F5" w:rsidRDefault="005374CB" w:rsidP="004F35F1">
            <w:pPr>
              <w:pStyle w:val="TableParagraph"/>
              <w:spacing w:before="80" w:after="80"/>
              <w:jc w:val="both"/>
              <w:rPr>
                <w:sz w:val="26"/>
                <w:szCs w:val="26"/>
                <w:lang w:val="en-US"/>
              </w:rPr>
            </w:pPr>
            <w:r w:rsidRPr="003442F5">
              <w:rPr>
                <w:sz w:val="26"/>
                <w:szCs w:val="26"/>
              </w:rPr>
              <w:t>Gia hạn Giấy phép hoạt động cho thuê lại lao động</w:t>
            </w:r>
            <w:r w:rsidRPr="003442F5">
              <w:rPr>
                <w:sz w:val="26"/>
                <w:szCs w:val="26"/>
                <w:lang w:val="en-US"/>
              </w:rPr>
              <w:t>/</w:t>
            </w:r>
          </w:p>
          <w:p w14:paraId="6ED8E319" w14:textId="77777777" w:rsidR="005374CB" w:rsidRPr="003442F5" w:rsidRDefault="005374CB" w:rsidP="004F35F1">
            <w:pPr>
              <w:pStyle w:val="TableParagraph"/>
              <w:spacing w:before="80" w:after="80"/>
              <w:jc w:val="both"/>
              <w:rPr>
                <w:sz w:val="26"/>
                <w:szCs w:val="26"/>
                <w:lang w:val="en-US"/>
              </w:rPr>
            </w:pPr>
            <w:r w:rsidRPr="003442F5">
              <w:rPr>
                <w:sz w:val="26"/>
                <w:szCs w:val="26"/>
              </w:rPr>
              <w:t>1.000464.000.00.00.H46</w:t>
            </w:r>
            <w:r w:rsidRPr="003442F5">
              <w:rPr>
                <w:sz w:val="26"/>
                <w:szCs w:val="26"/>
                <w:lang w:val="en-US"/>
              </w:rPr>
              <w:t>, 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118D1D7C" w14:textId="77777777" w:rsidR="005374CB" w:rsidRPr="007A3F78" w:rsidRDefault="005374CB" w:rsidP="004F35F1">
            <w:pPr>
              <w:spacing w:before="40" w:after="40"/>
              <w:ind w:left="57" w:right="57"/>
              <w:jc w:val="both"/>
              <w:rPr>
                <w:rFonts w:ascii="Times New Roman" w:hAnsi="Times New Roman" w:cs="Times New Roman"/>
                <w:noProof/>
                <w:sz w:val="26"/>
                <w:szCs w:val="26"/>
              </w:rPr>
            </w:pPr>
            <w:r w:rsidRPr="007A3F78">
              <w:rPr>
                <w:rFonts w:ascii="Times New Roman" w:hAnsi="Times New Roman" w:cs="Times New Roman"/>
                <w:noProof/>
                <w:sz w:val="26"/>
                <w:szCs w:val="26"/>
                <w:lang w:val="vi-VN"/>
              </w:rPr>
              <w:t>22 ngày làm việc</w:t>
            </w:r>
          </w:p>
        </w:tc>
        <w:tc>
          <w:tcPr>
            <w:tcW w:w="999" w:type="pct"/>
            <w:vMerge/>
            <w:tcBorders>
              <w:left w:val="single" w:sz="4" w:space="0" w:color="auto"/>
              <w:right w:val="single" w:sz="4" w:space="0" w:color="auto"/>
            </w:tcBorders>
            <w:shd w:val="clear" w:color="auto" w:fill="FFFFFF"/>
            <w:vAlign w:val="center"/>
          </w:tcPr>
          <w:p w14:paraId="6DB0EAFF"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p>
        </w:tc>
        <w:tc>
          <w:tcPr>
            <w:tcW w:w="333" w:type="pct"/>
            <w:vMerge/>
            <w:tcBorders>
              <w:left w:val="single" w:sz="4" w:space="0" w:color="auto"/>
              <w:right w:val="single" w:sz="4" w:space="0" w:color="auto"/>
            </w:tcBorders>
            <w:shd w:val="clear" w:color="auto" w:fill="FFFFFF"/>
            <w:vAlign w:val="center"/>
          </w:tcPr>
          <w:p w14:paraId="37342762"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p>
        </w:tc>
        <w:tc>
          <w:tcPr>
            <w:tcW w:w="1039" w:type="pct"/>
            <w:vMerge/>
            <w:tcBorders>
              <w:left w:val="single" w:sz="4" w:space="0" w:color="auto"/>
              <w:right w:val="single" w:sz="4" w:space="0" w:color="auto"/>
            </w:tcBorders>
            <w:shd w:val="clear" w:color="auto" w:fill="FFFFFF"/>
            <w:vAlign w:val="center"/>
          </w:tcPr>
          <w:p w14:paraId="66D7A00F" w14:textId="77777777" w:rsidR="005374CB" w:rsidRPr="007A3F78" w:rsidRDefault="005374CB" w:rsidP="004F35F1">
            <w:pPr>
              <w:spacing w:before="40" w:after="40"/>
              <w:jc w:val="both"/>
              <w:rPr>
                <w:rFonts w:ascii="Times New Roman" w:hAnsi="Times New Roman" w:cs="Times New Roman"/>
                <w:spacing w:val="-4"/>
                <w:sz w:val="26"/>
                <w:szCs w:val="26"/>
              </w:rPr>
            </w:pPr>
          </w:p>
        </w:tc>
      </w:tr>
      <w:tr w:rsidR="005374CB" w:rsidRPr="007A3F78" w14:paraId="6127096A" w14:textId="77777777" w:rsidTr="004F35F1">
        <w:trPr>
          <w:trHeight w:val="123"/>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7FE72455"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6169D2BA" w14:textId="77777777" w:rsidR="005374CB" w:rsidRPr="003442F5" w:rsidRDefault="005374CB" w:rsidP="004F35F1">
            <w:pPr>
              <w:pStyle w:val="TableParagraph"/>
              <w:spacing w:before="40" w:after="40"/>
              <w:jc w:val="both"/>
              <w:rPr>
                <w:sz w:val="26"/>
                <w:szCs w:val="26"/>
                <w:lang w:val="en-US"/>
              </w:rPr>
            </w:pPr>
            <w:r w:rsidRPr="003442F5">
              <w:rPr>
                <w:sz w:val="26"/>
                <w:szCs w:val="26"/>
              </w:rPr>
              <w:t>Cấp Giấy phép hoạt động cho thuê lại lao động</w:t>
            </w:r>
            <w:r w:rsidRPr="003442F5">
              <w:rPr>
                <w:sz w:val="26"/>
                <w:szCs w:val="26"/>
                <w:lang w:val="en-US"/>
              </w:rPr>
              <w:t>/</w:t>
            </w:r>
          </w:p>
          <w:p w14:paraId="33C62188" w14:textId="77777777" w:rsidR="005374CB" w:rsidRPr="003442F5" w:rsidRDefault="005374CB" w:rsidP="004F35F1">
            <w:pPr>
              <w:pStyle w:val="TableParagraph"/>
              <w:spacing w:before="40" w:after="40"/>
              <w:jc w:val="both"/>
              <w:rPr>
                <w:sz w:val="26"/>
                <w:szCs w:val="26"/>
              </w:rPr>
            </w:pPr>
            <w:r w:rsidRPr="003442F5">
              <w:rPr>
                <w:sz w:val="26"/>
                <w:szCs w:val="26"/>
              </w:rPr>
              <w:t>1.000479.000.00.00.H46</w:t>
            </w:r>
            <w:r w:rsidRPr="003442F5">
              <w:rPr>
                <w:sz w:val="26"/>
                <w:szCs w:val="26"/>
                <w:lang w:val="en-US"/>
              </w:rPr>
              <w:t>,</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530130D4" w14:textId="77777777" w:rsidR="005374CB" w:rsidRPr="007A3F78" w:rsidRDefault="005374CB" w:rsidP="004F35F1">
            <w:pPr>
              <w:spacing w:before="40" w:after="40"/>
              <w:ind w:left="57" w:right="57"/>
              <w:jc w:val="both"/>
              <w:rPr>
                <w:rFonts w:ascii="Times New Roman" w:hAnsi="Times New Roman" w:cs="Times New Roman"/>
                <w:noProof/>
                <w:sz w:val="26"/>
                <w:szCs w:val="26"/>
                <w:lang w:val="vi-VN"/>
              </w:rPr>
            </w:pPr>
            <w:r w:rsidRPr="007A3F78">
              <w:rPr>
                <w:rFonts w:ascii="Times New Roman" w:hAnsi="Times New Roman" w:cs="Times New Roman"/>
                <w:noProof/>
                <w:sz w:val="26"/>
                <w:szCs w:val="26"/>
                <w:lang w:val="vi-VN"/>
              </w:rPr>
              <w:t>27 ngày làm việc</w:t>
            </w:r>
          </w:p>
        </w:tc>
        <w:tc>
          <w:tcPr>
            <w:tcW w:w="999" w:type="pct"/>
            <w:vMerge/>
            <w:tcBorders>
              <w:left w:val="single" w:sz="4" w:space="0" w:color="auto"/>
              <w:right w:val="single" w:sz="4" w:space="0" w:color="auto"/>
            </w:tcBorders>
            <w:shd w:val="clear" w:color="auto" w:fill="FFFFFF"/>
            <w:vAlign w:val="center"/>
          </w:tcPr>
          <w:p w14:paraId="6FBB075C"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p>
        </w:tc>
        <w:tc>
          <w:tcPr>
            <w:tcW w:w="333" w:type="pct"/>
            <w:vMerge/>
            <w:tcBorders>
              <w:left w:val="single" w:sz="4" w:space="0" w:color="auto"/>
              <w:bottom w:val="single" w:sz="4" w:space="0" w:color="auto"/>
              <w:right w:val="single" w:sz="4" w:space="0" w:color="auto"/>
            </w:tcBorders>
            <w:shd w:val="clear" w:color="auto" w:fill="FFFFFF"/>
            <w:vAlign w:val="center"/>
          </w:tcPr>
          <w:p w14:paraId="75164629" w14:textId="77777777" w:rsidR="005374CB" w:rsidRPr="007A3F78" w:rsidRDefault="005374CB" w:rsidP="004F35F1">
            <w:pPr>
              <w:spacing w:before="40" w:after="40"/>
              <w:jc w:val="center"/>
              <w:rPr>
                <w:rFonts w:ascii="Times New Roman" w:eastAsia="DejaVu Sans Condensed" w:hAnsi="Times New Roman" w:cs="Times New Roman"/>
                <w:sz w:val="26"/>
                <w:szCs w:val="26"/>
                <w:lang w:eastAsia="vi-VN"/>
              </w:rPr>
            </w:pPr>
          </w:p>
        </w:tc>
        <w:tc>
          <w:tcPr>
            <w:tcW w:w="1039" w:type="pct"/>
            <w:vMerge/>
            <w:tcBorders>
              <w:left w:val="single" w:sz="4" w:space="0" w:color="auto"/>
              <w:right w:val="single" w:sz="4" w:space="0" w:color="auto"/>
            </w:tcBorders>
            <w:shd w:val="clear" w:color="auto" w:fill="FFFFFF"/>
            <w:vAlign w:val="center"/>
          </w:tcPr>
          <w:p w14:paraId="728E88E7" w14:textId="77777777" w:rsidR="005374CB" w:rsidRPr="007A3F78" w:rsidRDefault="005374CB" w:rsidP="004F35F1">
            <w:pPr>
              <w:spacing w:before="40" w:after="40"/>
              <w:jc w:val="both"/>
              <w:rPr>
                <w:rFonts w:ascii="Times New Roman" w:hAnsi="Times New Roman" w:cs="Times New Roman"/>
                <w:spacing w:val="-4"/>
                <w:sz w:val="26"/>
                <w:szCs w:val="26"/>
              </w:rPr>
            </w:pPr>
          </w:p>
        </w:tc>
      </w:tr>
      <w:tr w:rsidR="005374CB" w:rsidRPr="007A3F78" w14:paraId="5193B1B0" w14:textId="77777777" w:rsidTr="004F35F1">
        <w:trPr>
          <w:trHeight w:val="1682"/>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31A11F52"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0D3B5147" w14:textId="77777777" w:rsidR="005374CB" w:rsidRPr="003442F5" w:rsidRDefault="005374CB" w:rsidP="004F35F1">
            <w:pPr>
              <w:pStyle w:val="TableParagraph"/>
              <w:spacing w:before="40" w:after="40"/>
              <w:ind w:right="91"/>
              <w:jc w:val="both"/>
              <w:rPr>
                <w:sz w:val="26"/>
                <w:szCs w:val="26"/>
                <w:lang w:val="en-US"/>
              </w:rPr>
            </w:pPr>
            <w:r w:rsidRPr="003442F5">
              <w:rPr>
                <w:sz w:val="26"/>
                <w:szCs w:val="26"/>
              </w:rPr>
              <w:t>Thành lập Hội đồng thương lượng tập thể</w:t>
            </w:r>
            <w:r w:rsidRPr="003442F5">
              <w:rPr>
                <w:sz w:val="26"/>
                <w:szCs w:val="26"/>
                <w:lang w:val="en-US"/>
              </w:rPr>
              <w:t>/</w:t>
            </w:r>
          </w:p>
          <w:p w14:paraId="37A9C505" w14:textId="77777777" w:rsidR="005374CB" w:rsidRPr="003442F5" w:rsidRDefault="005374CB" w:rsidP="004F35F1">
            <w:pPr>
              <w:pStyle w:val="TableParagraph"/>
              <w:spacing w:before="40" w:after="40"/>
              <w:jc w:val="both"/>
              <w:rPr>
                <w:sz w:val="26"/>
                <w:szCs w:val="26"/>
                <w:lang w:val="en-US"/>
              </w:rPr>
            </w:pPr>
            <w:r w:rsidRPr="003442F5">
              <w:rPr>
                <w:sz w:val="26"/>
                <w:szCs w:val="26"/>
                <w:lang w:val="en-US"/>
              </w:rPr>
              <w:t>1.009466.000.00.00.H46, 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06F81B73" w14:textId="77777777" w:rsidR="005374CB" w:rsidRPr="007A3F78" w:rsidRDefault="005374CB" w:rsidP="004F35F1">
            <w:pPr>
              <w:spacing w:before="40" w:after="40"/>
              <w:jc w:val="both"/>
              <w:rPr>
                <w:rFonts w:ascii="Times New Roman" w:hAnsi="Times New Roman" w:cs="Times New Roman"/>
                <w:noProof/>
                <w:sz w:val="26"/>
                <w:szCs w:val="26"/>
                <w:lang w:val="vi-VN"/>
              </w:rPr>
            </w:pPr>
            <w:r w:rsidRPr="007A3F78">
              <w:rPr>
                <w:rFonts w:ascii="Times New Roman" w:hAnsi="Times New Roman" w:cs="Times New Roman"/>
                <w:noProof/>
                <w:sz w:val="26"/>
                <w:szCs w:val="26"/>
                <w:lang w:val="vi-VN"/>
              </w:rPr>
              <w:t>20 ngày làm việc</w:t>
            </w:r>
          </w:p>
        </w:tc>
        <w:tc>
          <w:tcPr>
            <w:tcW w:w="999" w:type="pct"/>
            <w:vMerge/>
            <w:tcBorders>
              <w:left w:val="single" w:sz="4" w:space="0" w:color="auto"/>
              <w:right w:val="single" w:sz="4" w:space="0" w:color="auto"/>
            </w:tcBorders>
            <w:shd w:val="clear" w:color="auto" w:fill="FFFFFF"/>
            <w:vAlign w:val="center"/>
          </w:tcPr>
          <w:p w14:paraId="7741BAF4"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p>
        </w:tc>
        <w:tc>
          <w:tcPr>
            <w:tcW w:w="333" w:type="pct"/>
            <w:tcBorders>
              <w:left w:val="single" w:sz="4" w:space="0" w:color="auto"/>
              <w:right w:val="single" w:sz="4" w:space="0" w:color="auto"/>
            </w:tcBorders>
            <w:shd w:val="clear" w:color="auto" w:fill="FFFFFF"/>
            <w:vAlign w:val="center"/>
          </w:tcPr>
          <w:p w14:paraId="2FAE1AFA" w14:textId="77777777" w:rsidR="005374CB" w:rsidRPr="007A3F78" w:rsidRDefault="005374CB" w:rsidP="004F35F1">
            <w:pPr>
              <w:spacing w:before="40" w:after="40"/>
              <w:jc w:val="center"/>
              <w:rPr>
                <w:rFonts w:ascii="Times New Roman" w:hAnsi="Times New Roman" w:cs="Times New Roman"/>
                <w:sz w:val="26"/>
                <w:szCs w:val="26"/>
              </w:rPr>
            </w:pPr>
            <w:r w:rsidRPr="007A3F78">
              <w:rPr>
                <w:rFonts w:ascii="Times New Roman" w:eastAsia="DejaVu Sans Condensed" w:hAnsi="Times New Roman" w:cs="Times New Roman"/>
                <w:sz w:val="26"/>
                <w:szCs w:val="26"/>
                <w:lang w:eastAsia="vi-VN"/>
              </w:rPr>
              <w:t>Không</w:t>
            </w:r>
          </w:p>
        </w:tc>
        <w:tc>
          <w:tcPr>
            <w:tcW w:w="1039" w:type="pct"/>
            <w:vMerge/>
            <w:tcBorders>
              <w:left w:val="single" w:sz="4" w:space="0" w:color="auto"/>
              <w:right w:val="single" w:sz="4" w:space="0" w:color="auto"/>
            </w:tcBorders>
            <w:shd w:val="clear" w:color="auto" w:fill="FFFFFF"/>
            <w:vAlign w:val="center"/>
          </w:tcPr>
          <w:p w14:paraId="454DB7DF" w14:textId="77777777" w:rsidR="005374CB" w:rsidRPr="007A3F78" w:rsidRDefault="005374CB" w:rsidP="004F35F1">
            <w:pPr>
              <w:spacing w:before="40" w:after="40"/>
              <w:jc w:val="both"/>
              <w:rPr>
                <w:rFonts w:ascii="Times New Roman" w:hAnsi="Times New Roman" w:cs="Times New Roman"/>
                <w:sz w:val="26"/>
                <w:szCs w:val="26"/>
              </w:rPr>
            </w:pPr>
          </w:p>
        </w:tc>
      </w:tr>
      <w:tr w:rsidR="005374CB" w:rsidRPr="007A3F78" w14:paraId="5AF4F33E" w14:textId="77777777" w:rsidTr="004F35F1">
        <w:trPr>
          <w:trHeight w:val="1559"/>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2A149850"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7323F3B3" w14:textId="77777777" w:rsidR="005374CB" w:rsidRPr="003442F5" w:rsidRDefault="005374CB" w:rsidP="004F35F1">
            <w:pPr>
              <w:pStyle w:val="TableParagraph"/>
              <w:spacing w:before="40" w:after="40"/>
              <w:jc w:val="both"/>
              <w:rPr>
                <w:spacing w:val="-5"/>
                <w:sz w:val="26"/>
                <w:szCs w:val="26"/>
                <w:lang w:val="en-US"/>
              </w:rPr>
            </w:pPr>
            <w:r w:rsidRPr="003442F5">
              <w:rPr>
                <w:sz w:val="26"/>
                <w:szCs w:val="26"/>
              </w:rPr>
              <w:t>Thay đổi Chủ tịch Hội đồng thương lượng tập thể, đại diện Ủy ban nhân dân cấp tỉnh, chức năng, nhiệm vụ, kế hoạch, thời gian hoạt động của Hội đồng thương lượng tập thể</w:t>
            </w:r>
            <w:r w:rsidRPr="003442F5">
              <w:rPr>
                <w:spacing w:val="-5"/>
                <w:sz w:val="26"/>
                <w:szCs w:val="26"/>
                <w:lang w:val="en-US"/>
              </w:rPr>
              <w:t>/</w:t>
            </w:r>
          </w:p>
          <w:p w14:paraId="45491489" w14:textId="77777777" w:rsidR="005374CB" w:rsidRPr="003442F5" w:rsidRDefault="005374CB" w:rsidP="004F35F1">
            <w:pPr>
              <w:pStyle w:val="TableParagraph"/>
              <w:spacing w:before="40" w:after="40"/>
              <w:jc w:val="both"/>
              <w:rPr>
                <w:sz w:val="26"/>
                <w:szCs w:val="26"/>
              </w:rPr>
            </w:pPr>
            <w:r w:rsidRPr="003442F5">
              <w:rPr>
                <w:sz w:val="26"/>
                <w:szCs w:val="26"/>
                <w:lang w:val="en-US"/>
              </w:rPr>
              <w:t>1.009467.000.00.00.H46, 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1FA5A503" w14:textId="77777777" w:rsidR="005374CB" w:rsidRPr="007A3F78" w:rsidRDefault="005374CB" w:rsidP="004F35F1">
            <w:pPr>
              <w:spacing w:before="40" w:after="40"/>
              <w:ind w:left="57" w:right="57"/>
              <w:jc w:val="both"/>
              <w:rPr>
                <w:rFonts w:ascii="Times New Roman" w:hAnsi="Times New Roman" w:cs="Times New Roman"/>
                <w:sz w:val="26"/>
                <w:szCs w:val="26"/>
                <w:lang w:val="vi"/>
              </w:rPr>
            </w:pPr>
            <w:r w:rsidRPr="007A3F78">
              <w:rPr>
                <w:rFonts w:ascii="Times New Roman" w:hAnsi="Times New Roman" w:cs="Times New Roman"/>
                <w:noProof/>
                <w:sz w:val="26"/>
                <w:szCs w:val="26"/>
              </w:rPr>
              <w:t>07 ngày làm việc</w:t>
            </w:r>
          </w:p>
        </w:tc>
        <w:tc>
          <w:tcPr>
            <w:tcW w:w="999" w:type="pct"/>
            <w:vMerge w:val="restart"/>
            <w:tcBorders>
              <w:left w:val="single" w:sz="4" w:space="0" w:color="auto"/>
              <w:right w:val="single" w:sz="4" w:space="0" w:color="auto"/>
            </w:tcBorders>
            <w:shd w:val="clear" w:color="auto" w:fill="FFFFFF"/>
            <w:vAlign w:val="center"/>
          </w:tcPr>
          <w:p w14:paraId="30B82461"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val="vi-VN" w:eastAsia="vi-VN"/>
              </w:rPr>
              <w:t xml:space="preserve">Trung tâm </w:t>
            </w:r>
            <w:r>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eastAsia="vi-VN"/>
              </w:rPr>
              <w:t xml:space="preserve">hục vụ </w:t>
            </w:r>
            <w:r w:rsidRPr="00244601">
              <w:rPr>
                <w:rFonts w:ascii="Times New Roman" w:eastAsia="Tahoma" w:hAnsi="Times New Roman" w:cs="Times New Roman"/>
                <w:spacing w:val="-4"/>
                <w:sz w:val="26"/>
                <w:szCs w:val="26"/>
                <w:lang w:val="vi-VN" w:eastAsia="vi-VN"/>
              </w:rPr>
              <w:t>hành chính công tỉnh</w:t>
            </w:r>
            <w:r w:rsidRPr="00244601">
              <w:rPr>
                <w:rFonts w:ascii="Times New Roman" w:eastAsia="Tahoma" w:hAnsi="Times New Roman" w:cs="Times New Roman"/>
                <w:spacing w:val="-4"/>
                <w:sz w:val="26"/>
                <w:szCs w:val="26"/>
                <w:lang w:eastAsia="vi-VN"/>
              </w:rPr>
              <w:t xml:space="preserve"> Quảng Trị.</w:t>
            </w:r>
          </w:p>
          <w:p w14:paraId="2358713C" w14:textId="77777777" w:rsidR="005374CB" w:rsidRPr="00244601" w:rsidRDefault="005374CB" w:rsidP="004F35F1">
            <w:pPr>
              <w:spacing w:before="60" w:after="60" w:line="256" w:lineRule="auto"/>
              <w:jc w:val="both"/>
              <w:rPr>
                <w:rFonts w:ascii="Times New Roman" w:eastAsia="Tahoma" w:hAnsi="Times New Roman" w:cs="Times New Roman"/>
                <w:spacing w:val="-4"/>
                <w:sz w:val="26"/>
                <w:szCs w:val="26"/>
                <w:lang w:eastAsia="vi-VN"/>
              </w:rPr>
            </w:pPr>
            <w:r w:rsidRPr="00244601">
              <w:rPr>
                <w:rFonts w:ascii="Times New Roman" w:eastAsia="Tahoma" w:hAnsi="Times New Roman" w:cs="Times New Roman"/>
                <w:spacing w:val="-4"/>
                <w:sz w:val="26"/>
                <w:szCs w:val="26"/>
                <w:lang w:eastAsia="vi-VN"/>
              </w:rPr>
              <w:t xml:space="preserve">- Cơ sở 1: </w:t>
            </w:r>
            <w:r w:rsidRPr="00244601">
              <w:rPr>
                <w:rFonts w:ascii="Times New Roman" w:eastAsia="Tahoma" w:hAnsi="Times New Roman" w:cs="Times New Roman"/>
                <w:spacing w:val="-4"/>
                <w:sz w:val="26"/>
                <w:szCs w:val="26"/>
                <w:lang w:val="vi-VN" w:eastAsia="vi-VN"/>
              </w:rPr>
              <w:t xml:space="preserve">Số 09 </w:t>
            </w:r>
            <w:r w:rsidRPr="00244601">
              <w:rPr>
                <w:rFonts w:ascii="Times New Roman" w:eastAsia="Tahoma" w:hAnsi="Times New Roman" w:cs="Times New Roman"/>
                <w:spacing w:val="-4"/>
                <w:sz w:val="26"/>
                <w:szCs w:val="26"/>
                <w:lang w:eastAsia="vi-VN"/>
              </w:rPr>
              <w:t>đ</w:t>
            </w:r>
            <w:r w:rsidRPr="00244601">
              <w:rPr>
                <w:rFonts w:ascii="Times New Roman" w:eastAsia="Tahoma" w:hAnsi="Times New Roman" w:cs="Times New Roman"/>
                <w:spacing w:val="-4"/>
                <w:sz w:val="26"/>
                <w:szCs w:val="26"/>
                <w:lang w:val="vi-VN" w:eastAsia="vi-VN"/>
              </w:rPr>
              <w:t xml:space="preserve">ường Quang Trung - </w:t>
            </w:r>
            <w:r w:rsidRPr="00244601">
              <w:rPr>
                <w:rFonts w:ascii="Times New Roman" w:eastAsia="Tahoma" w:hAnsi="Times New Roman" w:cs="Times New Roman"/>
                <w:spacing w:val="-4"/>
                <w:sz w:val="26"/>
                <w:szCs w:val="26"/>
                <w:lang w:eastAsia="vi-VN"/>
              </w:rPr>
              <w:t>p</w:t>
            </w:r>
            <w:r w:rsidRPr="00244601">
              <w:rPr>
                <w:rFonts w:ascii="Times New Roman" w:eastAsia="Tahoma" w:hAnsi="Times New Roman" w:cs="Times New Roman"/>
                <w:spacing w:val="-4"/>
                <w:sz w:val="26"/>
                <w:szCs w:val="26"/>
                <w:lang w:val="vi-VN" w:eastAsia="vi-VN"/>
              </w:rPr>
              <w:t>hường Đồng Hới - tỉnh Quảng Trị</w:t>
            </w:r>
            <w:r w:rsidRPr="00244601">
              <w:rPr>
                <w:rFonts w:ascii="Times New Roman" w:eastAsia="Tahoma" w:hAnsi="Times New Roman" w:cs="Times New Roman"/>
                <w:spacing w:val="-4"/>
                <w:sz w:val="26"/>
                <w:szCs w:val="26"/>
                <w:lang w:eastAsia="vi-VN"/>
              </w:rPr>
              <w:t>;</w:t>
            </w:r>
          </w:p>
          <w:p w14:paraId="12FCD607" w14:textId="77777777" w:rsidR="005374CB" w:rsidRPr="007A3F78" w:rsidRDefault="005374CB" w:rsidP="004F35F1">
            <w:pPr>
              <w:spacing w:before="40" w:after="40"/>
              <w:jc w:val="both"/>
              <w:rPr>
                <w:rFonts w:ascii="Times New Roman" w:hAnsi="Times New Roman" w:cs="Times New Roman"/>
                <w:sz w:val="26"/>
                <w:szCs w:val="26"/>
                <w:lang w:val="vi"/>
              </w:rPr>
            </w:pPr>
            <w:r w:rsidRPr="00244601">
              <w:rPr>
                <w:rFonts w:ascii="Times New Roman" w:eastAsia="Tahoma" w:hAnsi="Times New Roman" w:cs="Times New Roman"/>
                <w:spacing w:val="-4"/>
                <w:sz w:val="26"/>
                <w:szCs w:val="26"/>
                <w:lang w:eastAsia="vi-VN"/>
              </w:rPr>
              <w:t>- Cơ sở 2: 22 Trần Hưng Đạo, phường Đông Hà, tỉnh Quảng Trị.</w:t>
            </w:r>
          </w:p>
        </w:tc>
        <w:tc>
          <w:tcPr>
            <w:tcW w:w="333" w:type="pct"/>
            <w:tcBorders>
              <w:left w:val="single" w:sz="4" w:space="0" w:color="auto"/>
              <w:bottom w:val="single" w:sz="4" w:space="0" w:color="auto"/>
              <w:right w:val="single" w:sz="4" w:space="0" w:color="auto"/>
            </w:tcBorders>
            <w:shd w:val="clear" w:color="auto" w:fill="FFFFFF"/>
            <w:vAlign w:val="center"/>
          </w:tcPr>
          <w:p w14:paraId="08AB8C1C" w14:textId="77777777" w:rsidR="005374CB" w:rsidRPr="007A3F78" w:rsidRDefault="005374CB" w:rsidP="004F35F1">
            <w:pPr>
              <w:spacing w:before="40" w:after="40"/>
              <w:jc w:val="center"/>
              <w:rPr>
                <w:rFonts w:ascii="Times New Roman" w:hAnsi="Times New Roman" w:cs="Times New Roman"/>
                <w:sz w:val="26"/>
                <w:szCs w:val="26"/>
                <w:lang w:val="vi"/>
              </w:rPr>
            </w:pPr>
            <w:r w:rsidRPr="007A3F78">
              <w:rPr>
                <w:rFonts w:ascii="Times New Roman" w:eastAsia="DejaVu Sans Condensed" w:hAnsi="Times New Roman" w:cs="Times New Roman"/>
                <w:sz w:val="26"/>
                <w:szCs w:val="26"/>
                <w:lang w:eastAsia="vi-VN"/>
              </w:rPr>
              <w:t>Không</w:t>
            </w:r>
          </w:p>
        </w:tc>
        <w:tc>
          <w:tcPr>
            <w:tcW w:w="1039" w:type="pct"/>
            <w:vMerge w:val="restart"/>
            <w:tcBorders>
              <w:left w:val="single" w:sz="4" w:space="0" w:color="auto"/>
              <w:right w:val="single" w:sz="4" w:space="0" w:color="auto"/>
            </w:tcBorders>
            <w:shd w:val="clear" w:color="auto" w:fill="FFFFFF"/>
            <w:vAlign w:val="center"/>
          </w:tcPr>
          <w:p w14:paraId="382ABF2D" w14:textId="77777777" w:rsidR="005374CB" w:rsidRPr="007A3F78" w:rsidRDefault="005374CB" w:rsidP="004F35F1">
            <w:pPr>
              <w:spacing w:before="40" w:after="40"/>
              <w:jc w:val="both"/>
              <w:rPr>
                <w:rFonts w:ascii="Times New Roman" w:hAnsi="Times New Roman" w:cs="Times New Roman"/>
                <w:sz w:val="26"/>
                <w:szCs w:val="26"/>
              </w:rPr>
            </w:pPr>
            <w:r w:rsidRPr="007A3F78">
              <w:rPr>
                <w:rFonts w:ascii="Times New Roman" w:hAnsi="Times New Roman" w:cs="Times New Roman"/>
                <w:spacing w:val="-4"/>
                <w:sz w:val="26"/>
                <w:szCs w:val="26"/>
              </w:rPr>
              <w:t xml:space="preserve">Nghị định số 45/2025/NĐ-CP ngày 28/02/2025 của Chính phủ quy định tổ chức các cơ quan chuyên môn thuộc Ủy ban nhân dân tỉnh, thành phố trực thuộc Trung ương và </w:t>
            </w:r>
            <w:r>
              <w:rPr>
                <w:rFonts w:ascii="Times New Roman" w:hAnsi="Times New Roman" w:cs="Times New Roman"/>
                <w:spacing w:val="-4"/>
                <w:sz w:val="26"/>
                <w:szCs w:val="26"/>
              </w:rPr>
              <w:t>UBND</w:t>
            </w:r>
            <w:r w:rsidRPr="007A3F78">
              <w:rPr>
                <w:rFonts w:ascii="Times New Roman" w:hAnsi="Times New Roman" w:cs="Times New Roman"/>
                <w:spacing w:val="-4"/>
                <w:sz w:val="26"/>
                <w:szCs w:val="26"/>
              </w:rPr>
              <w:t xml:space="preserve"> huyện, quận, thị xã, thành phố thuộc tỉnh, thành phố thuộc thành phố trực thuộc Trung ương</w:t>
            </w:r>
          </w:p>
        </w:tc>
      </w:tr>
      <w:tr w:rsidR="005374CB" w:rsidRPr="007A3F78" w14:paraId="562E1D10" w14:textId="77777777" w:rsidTr="004F35F1">
        <w:trPr>
          <w:trHeight w:val="1559"/>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02247FD2" w14:textId="77777777" w:rsidR="005374CB" w:rsidRPr="007A3F78" w:rsidRDefault="005374CB" w:rsidP="004F35F1">
            <w:pPr>
              <w:pStyle w:val="ListParagraph"/>
              <w:numPr>
                <w:ilvl w:val="0"/>
                <w:numId w:val="47"/>
              </w:numPr>
              <w:spacing w:before="60" w:after="60"/>
              <w:jc w:val="center"/>
              <w:rPr>
                <w:rFonts w:ascii="Times New Roman" w:eastAsia="DejaVu Sans Condensed" w:hAnsi="Times New Roman"/>
                <w:sz w:val="26"/>
                <w:szCs w:val="26"/>
                <w:lang w:eastAsia="vi-VN"/>
              </w:rPr>
            </w:pP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4D485D27" w14:textId="77777777" w:rsidR="005374CB" w:rsidRPr="003442F5" w:rsidRDefault="005374CB" w:rsidP="004F35F1">
            <w:pPr>
              <w:pStyle w:val="TableParagraph"/>
              <w:spacing w:before="40" w:after="40"/>
              <w:jc w:val="both"/>
              <w:rPr>
                <w:sz w:val="26"/>
                <w:szCs w:val="26"/>
              </w:rPr>
            </w:pPr>
            <w:r w:rsidRPr="003442F5">
              <w:rPr>
                <w:rFonts w:hint="eastAsia"/>
                <w:sz w:val="26"/>
                <w:szCs w:val="26"/>
              </w:rPr>
              <w:t>Đ</w:t>
            </w:r>
            <w:r w:rsidRPr="003442F5">
              <w:rPr>
                <w:sz w:val="26"/>
                <w:szCs w:val="26"/>
              </w:rPr>
              <w:t>ề nghị việc sử dụng ng</w:t>
            </w:r>
            <w:r w:rsidRPr="003442F5">
              <w:rPr>
                <w:rFonts w:hint="eastAsia"/>
                <w:sz w:val="26"/>
                <w:szCs w:val="26"/>
              </w:rPr>
              <w:t>ư</w:t>
            </w:r>
            <w:r w:rsidRPr="003442F5">
              <w:rPr>
                <w:sz w:val="26"/>
                <w:szCs w:val="26"/>
              </w:rPr>
              <w:t>ời ch</w:t>
            </w:r>
            <w:r w:rsidRPr="003442F5">
              <w:rPr>
                <w:rFonts w:hint="eastAsia"/>
                <w:sz w:val="26"/>
                <w:szCs w:val="26"/>
              </w:rPr>
              <w:t>ư</w:t>
            </w:r>
            <w:r w:rsidRPr="003442F5">
              <w:rPr>
                <w:sz w:val="26"/>
                <w:szCs w:val="26"/>
              </w:rPr>
              <w:t xml:space="preserve">a </w:t>
            </w:r>
            <w:r w:rsidRPr="003442F5">
              <w:rPr>
                <w:rFonts w:hint="eastAsia"/>
                <w:sz w:val="26"/>
                <w:szCs w:val="26"/>
              </w:rPr>
              <w:t>đ</w:t>
            </w:r>
            <w:r w:rsidRPr="003442F5">
              <w:rPr>
                <w:sz w:val="26"/>
                <w:szCs w:val="26"/>
              </w:rPr>
              <w:t>ủ 13 tuổi làm việc/</w:t>
            </w:r>
          </w:p>
          <w:p w14:paraId="6C2A6E0B" w14:textId="77777777" w:rsidR="005374CB" w:rsidRPr="003442F5" w:rsidRDefault="005374CB" w:rsidP="004F35F1">
            <w:pPr>
              <w:pStyle w:val="TableParagraph"/>
              <w:spacing w:before="40" w:after="40"/>
              <w:jc w:val="both"/>
              <w:rPr>
                <w:sz w:val="26"/>
                <w:szCs w:val="26"/>
              </w:rPr>
            </w:pPr>
            <w:r w:rsidRPr="003442F5">
              <w:rPr>
                <w:sz w:val="26"/>
                <w:szCs w:val="26"/>
              </w:rPr>
              <w:t>1.012091.H46, Q</w:t>
            </w:r>
            <w:r w:rsidRPr="003442F5">
              <w:rPr>
                <w:sz w:val="26"/>
                <w:szCs w:val="26"/>
                <w:lang w:val="en-US"/>
              </w:rPr>
              <w:t xml:space="preserve">uyết định </w:t>
            </w:r>
            <w:r w:rsidRPr="003442F5">
              <w:rPr>
                <w:sz w:val="26"/>
                <w:szCs w:val="26"/>
              </w:rPr>
              <w:t xml:space="preserve"> 1908/Q</w:t>
            </w:r>
            <w:r w:rsidRPr="003442F5">
              <w:rPr>
                <w:rFonts w:hint="eastAsia"/>
                <w:sz w:val="26"/>
                <w:szCs w:val="26"/>
              </w:rPr>
              <w:t>Đ</w:t>
            </w:r>
            <w:r w:rsidRPr="003442F5">
              <w:rPr>
                <w:sz w:val="26"/>
                <w:szCs w:val="26"/>
              </w:rPr>
              <w:t>-UBND ngày 09/6/2025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32CC9AC7" w14:textId="77777777" w:rsidR="005374CB" w:rsidRPr="007A3F78" w:rsidRDefault="005374CB" w:rsidP="004F35F1">
            <w:pPr>
              <w:spacing w:before="40" w:after="40"/>
              <w:ind w:left="57" w:right="57"/>
              <w:jc w:val="both"/>
              <w:rPr>
                <w:rFonts w:ascii="Times New Roman" w:hAnsi="Times New Roman" w:cs="Times New Roman"/>
                <w:sz w:val="26"/>
                <w:szCs w:val="26"/>
                <w:lang w:val="vi"/>
              </w:rPr>
            </w:pPr>
            <w:r w:rsidRPr="007A3F78">
              <w:rPr>
                <w:rFonts w:ascii="Times New Roman" w:hAnsi="Times New Roman" w:cs="Times New Roman"/>
                <w:sz w:val="26"/>
                <w:szCs w:val="26"/>
                <w:lang w:val="vi"/>
              </w:rPr>
              <w:t>10 ngày làm việc</w:t>
            </w:r>
          </w:p>
        </w:tc>
        <w:tc>
          <w:tcPr>
            <w:tcW w:w="999" w:type="pct"/>
            <w:vMerge/>
            <w:tcBorders>
              <w:left w:val="single" w:sz="4" w:space="0" w:color="auto"/>
              <w:bottom w:val="single" w:sz="4" w:space="0" w:color="auto"/>
              <w:right w:val="single" w:sz="4" w:space="0" w:color="auto"/>
            </w:tcBorders>
            <w:shd w:val="clear" w:color="auto" w:fill="FFFFFF"/>
            <w:vAlign w:val="center"/>
          </w:tcPr>
          <w:p w14:paraId="6E5A84A7" w14:textId="77777777" w:rsidR="005374CB" w:rsidRPr="007A3F78" w:rsidRDefault="005374CB" w:rsidP="004F35F1">
            <w:pPr>
              <w:spacing w:before="40" w:after="40"/>
              <w:jc w:val="both"/>
              <w:rPr>
                <w:rFonts w:ascii="Times New Roman" w:hAnsi="Times New Roman" w:cs="Times New Roman"/>
                <w:sz w:val="26"/>
                <w:szCs w:val="26"/>
                <w:lang w:val="vi"/>
              </w:rPr>
            </w:pPr>
          </w:p>
        </w:tc>
        <w:tc>
          <w:tcPr>
            <w:tcW w:w="333" w:type="pct"/>
            <w:tcBorders>
              <w:left w:val="single" w:sz="4" w:space="0" w:color="auto"/>
              <w:bottom w:val="single" w:sz="4" w:space="0" w:color="auto"/>
              <w:right w:val="single" w:sz="4" w:space="0" w:color="auto"/>
            </w:tcBorders>
            <w:shd w:val="clear" w:color="auto" w:fill="FFFFFF"/>
            <w:vAlign w:val="center"/>
          </w:tcPr>
          <w:p w14:paraId="219FFBFF" w14:textId="77777777" w:rsidR="005374CB" w:rsidRPr="007A3F78" w:rsidRDefault="005374CB" w:rsidP="004F35F1">
            <w:pPr>
              <w:spacing w:before="40" w:after="40"/>
              <w:jc w:val="center"/>
              <w:rPr>
                <w:rFonts w:ascii="Times New Roman" w:hAnsi="Times New Roman" w:cs="Times New Roman"/>
                <w:sz w:val="26"/>
                <w:szCs w:val="26"/>
                <w:lang w:val="vi"/>
              </w:rPr>
            </w:pPr>
            <w:r w:rsidRPr="007A3F78">
              <w:rPr>
                <w:rFonts w:ascii="Times New Roman" w:eastAsia="DejaVu Sans Condensed" w:hAnsi="Times New Roman" w:cs="Times New Roman"/>
                <w:sz w:val="26"/>
                <w:szCs w:val="26"/>
                <w:lang w:eastAsia="vi-VN"/>
              </w:rPr>
              <w:t>Không</w:t>
            </w:r>
          </w:p>
        </w:tc>
        <w:tc>
          <w:tcPr>
            <w:tcW w:w="1039" w:type="pct"/>
            <w:vMerge/>
            <w:tcBorders>
              <w:left w:val="single" w:sz="4" w:space="0" w:color="auto"/>
              <w:bottom w:val="single" w:sz="4" w:space="0" w:color="auto"/>
              <w:right w:val="single" w:sz="4" w:space="0" w:color="auto"/>
            </w:tcBorders>
            <w:shd w:val="clear" w:color="auto" w:fill="FFFFFF"/>
            <w:vAlign w:val="center"/>
          </w:tcPr>
          <w:p w14:paraId="11932CE6" w14:textId="77777777" w:rsidR="005374CB" w:rsidRPr="007A3F78" w:rsidRDefault="005374CB" w:rsidP="004F35F1">
            <w:pPr>
              <w:spacing w:before="40" w:after="40"/>
              <w:jc w:val="both"/>
              <w:rPr>
                <w:rFonts w:ascii="Times New Roman" w:hAnsi="Times New Roman" w:cs="Times New Roman"/>
                <w:sz w:val="26"/>
                <w:szCs w:val="26"/>
              </w:rPr>
            </w:pPr>
          </w:p>
        </w:tc>
      </w:tr>
      <w:tr w:rsidR="005374CB" w:rsidRPr="007A3F78" w14:paraId="688493C9" w14:textId="77777777" w:rsidTr="004F35F1">
        <w:trPr>
          <w:trHeight w:val="297"/>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421DE0C7" w14:textId="77777777" w:rsidR="005374CB" w:rsidRPr="007A3F78" w:rsidRDefault="005374CB" w:rsidP="004F35F1">
            <w:pPr>
              <w:spacing w:before="60" w:after="60"/>
              <w:jc w:val="center"/>
              <w:rPr>
                <w:rFonts w:ascii="Times New Roman" w:eastAsia="DejaVu Sans Condensed" w:hAnsi="Times New Roman" w:cs="Times New Roman"/>
                <w:b/>
                <w:sz w:val="26"/>
                <w:szCs w:val="26"/>
                <w:lang w:eastAsia="vi-VN"/>
              </w:rPr>
            </w:pPr>
            <w:r w:rsidRPr="007A3F78">
              <w:rPr>
                <w:rFonts w:ascii="Times New Roman" w:eastAsia="DejaVu Sans Condensed" w:hAnsi="Times New Roman" w:cs="Times New Roman"/>
                <w:b/>
                <w:sz w:val="26"/>
                <w:szCs w:val="26"/>
                <w:lang w:eastAsia="vi-VN"/>
              </w:rPr>
              <w:t>II</w:t>
            </w:r>
          </w:p>
        </w:tc>
        <w:tc>
          <w:tcPr>
            <w:tcW w:w="4782"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F4516B3" w14:textId="77777777" w:rsidR="005374CB" w:rsidRPr="003442F5" w:rsidRDefault="005374CB" w:rsidP="004F35F1">
            <w:pPr>
              <w:spacing w:before="40" w:after="40"/>
              <w:jc w:val="both"/>
              <w:rPr>
                <w:rFonts w:ascii="Times New Roman" w:hAnsi="Times New Roman" w:cs="Times New Roman"/>
                <w:spacing w:val="-4"/>
                <w:sz w:val="26"/>
                <w:szCs w:val="26"/>
              </w:rPr>
            </w:pPr>
            <w:r w:rsidRPr="009A35F2">
              <w:rPr>
                <w:rFonts w:ascii="Times New Roman" w:hAnsi="Times New Roman" w:cs="Times New Roman"/>
                <w:b/>
                <w:bCs/>
                <w:iCs/>
                <w:sz w:val="26"/>
                <w:szCs w:val="26"/>
              </w:rPr>
              <w:t xml:space="preserve">TTHC </w:t>
            </w:r>
            <w:r w:rsidRPr="009A35F2">
              <w:rPr>
                <w:rFonts w:ascii="Times New Roman" w:hAnsi="Times New Roman" w:cs="Times New Roman"/>
                <w:b/>
                <w:bCs/>
                <w:color w:val="000000"/>
                <w:spacing w:val="-4"/>
                <w:sz w:val="26"/>
                <w:szCs w:val="26"/>
              </w:rPr>
              <w:t>THUỘC THẨM QUYỀN GIẢI QUYẾT CỦA UBND TỈNH, SỞ NỘI VỤ</w:t>
            </w:r>
            <w:r>
              <w:rPr>
                <w:rFonts w:ascii="Times New Roman" w:hAnsi="Times New Roman" w:cs="Times New Roman"/>
                <w:b/>
                <w:bCs/>
                <w:color w:val="000000"/>
                <w:spacing w:val="-4"/>
                <w:sz w:val="26"/>
                <w:szCs w:val="26"/>
              </w:rPr>
              <w:t xml:space="preserve"> VÀ UBND</w:t>
            </w:r>
            <w:r>
              <w:rPr>
                <w:rFonts w:ascii="Times New Roman" w:hAnsi="Times New Roman" w:cs="Times New Roman"/>
                <w:b/>
                <w:bCs/>
                <w:iCs/>
                <w:sz w:val="26"/>
                <w:szCs w:val="26"/>
              </w:rPr>
              <w:t xml:space="preserve"> </w:t>
            </w:r>
            <w:r w:rsidRPr="003442F5">
              <w:rPr>
                <w:rFonts w:ascii="Times New Roman" w:hAnsi="Times New Roman" w:cs="Times New Roman"/>
                <w:b/>
                <w:bCs/>
                <w:iCs/>
                <w:sz w:val="26"/>
                <w:szCs w:val="26"/>
              </w:rPr>
              <w:t xml:space="preserve">CẤP </w:t>
            </w:r>
            <w:r>
              <w:rPr>
                <w:rFonts w:ascii="Times New Roman" w:hAnsi="Times New Roman" w:cs="Times New Roman"/>
                <w:b/>
                <w:bCs/>
                <w:iCs/>
                <w:sz w:val="26"/>
                <w:szCs w:val="26"/>
              </w:rPr>
              <w:t>XÃ</w:t>
            </w:r>
          </w:p>
        </w:tc>
      </w:tr>
      <w:tr w:rsidR="005374CB" w:rsidRPr="007A3F78" w14:paraId="38D09AF2" w14:textId="77777777" w:rsidTr="004F35F1">
        <w:trPr>
          <w:trHeight w:val="839"/>
        </w:trPr>
        <w:tc>
          <w:tcPr>
            <w:tcW w:w="218" w:type="pct"/>
            <w:tcBorders>
              <w:top w:val="single" w:sz="4" w:space="0" w:color="auto"/>
              <w:left w:val="single" w:sz="4" w:space="0" w:color="auto"/>
              <w:bottom w:val="single" w:sz="4" w:space="0" w:color="auto"/>
              <w:right w:val="single" w:sz="4" w:space="0" w:color="auto"/>
            </w:tcBorders>
            <w:shd w:val="clear" w:color="auto" w:fill="FFFFFF"/>
            <w:vAlign w:val="center"/>
          </w:tcPr>
          <w:p w14:paraId="41268027" w14:textId="77777777" w:rsidR="005374CB" w:rsidRPr="007A3F78" w:rsidRDefault="005374CB" w:rsidP="004F35F1">
            <w:pPr>
              <w:spacing w:before="60" w:after="60"/>
              <w:jc w:val="center"/>
              <w:rPr>
                <w:rFonts w:ascii="Times New Roman" w:eastAsia="DejaVu Sans Condensed" w:hAnsi="Times New Roman" w:cs="Times New Roman"/>
                <w:sz w:val="26"/>
                <w:szCs w:val="26"/>
                <w:lang w:eastAsia="vi-VN"/>
              </w:rPr>
            </w:pPr>
            <w:r w:rsidRPr="007A3F78">
              <w:rPr>
                <w:rFonts w:ascii="Times New Roman" w:eastAsia="DejaVu Sans Condensed" w:hAnsi="Times New Roman" w:cs="Times New Roman"/>
                <w:sz w:val="26"/>
                <w:szCs w:val="26"/>
                <w:lang w:eastAsia="vi-VN"/>
              </w:rPr>
              <w:t>1</w:t>
            </w:r>
          </w:p>
        </w:tc>
        <w:tc>
          <w:tcPr>
            <w:tcW w:w="1220" w:type="pct"/>
            <w:tcBorders>
              <w:top w:val="single" w:sz="4" w:space="0" w:color="auto"/>
              <w:left w:val="single" w:sz="4" w:space="0" w:color="auto"/>
              <w:bottom w:val="single" w:sz="4" w:space="0" w:color="auto"/>
              <w:right w:val="single" w:sz="4" w:space="0" w:color="auto"/>
            </w:tcBorders>
            <w:shd w:val="clear" w:color="auto" w:fill="FFFFFF"/>
            <w:vAlign w:val="center"/>
          </w:tcPr>
          <w:p w14:paraId="7D0F34DA" w14:textId="77777777" w:rsidR="005374CB" w:rsidRPr="003442F5" w:rsidRDefault="005374CB" w:rsidP="004F35F1">
            <w:pPr>
              <w:pStyle w:val="TableParagraph"/>
              <w:spacing w:before="40" w:after="40"/>
              <w:jc w:val="both"/>
              <w:rPr>
                <w:sz w:val="26"/>
                <w:szCs w:val="26"/>
                <w:lang w:val="en-US"/>
              </w:rPr>
            </w:pPr>
            <w:r w:rsidRPr="003442F5">
              <w:rPr>
                <w:sz w:val="26"/>
                <w:szCs w:val="26"/>
              </w:rPr>
              <w:t>Giải quyết chế độ trợ cấp một lần đối với người được cử làm chuyên gia sang giúp Lào, Căm-pu-chi-a</w:t>
            </w:r>
            <w:r w:rsidRPr="003442F5">
              <w:rPr>
                <w:sz w:val="26"/>
                <w:szCs w:val="26"/>
                <w:lang w:val="en-US"/>
              </w:rPr>
              <w:t>.</w:t>
            </w:r>
          </w:p>
          <w:p w14:paraId="4B6B837C" w14:textId="77777777" w:rsidR="005374CB" w:rsidRPr="003442F5" w:rsidRDefault="005374CB" w:rsidP="004F35F1">
            <w:pPr>
              <w:pStyle w:val="TableParagraph"/>
              <w:spacing w:before="40" w:after="40"/>
              <w:jc w:val="both"/>
              <w:rPr>
                <w:sz w:val="26"/>
                <w:szCs w:val="26"/>
                <w:lang w:val="en-US"/>
              </w:rPr>
            </w:pPr>
            <w:r w:rsidRPr="003442F5">
              <w:rPr>
                <w:sz w:val="26"/>
                <w:szCs w:val="26"/>
                <w:lang w:val="en-US"/>
              </w:rPr>
              <w:t>1.004964.000.00.00.H46,</w:t>
            </w:r>
          </w:p>
          <w:p w14:paraId="76A00249" w14:textId="77777777" w:rsidR="005374CB" w:rsidRPr="003442F5" w:rsidRDefault="005374CB" w:rsidP="004F35F1">
            <w:pPr>
              <w:pStyle w:val="TableParagraph"/>
              <w:spacing w:before="40" w:after="40"/>
              <w:jc w:val="both"/>
              <w:rPr>
                <w:sz w:val="26"/>
                <w:szCs w:val="26"/>
                <w:lang w:val="en-US"/>
              </w:rPr>
            </w:pPr>
            <w:r w:rsidRPr="003442F5">
              <w:rPr>
                <w:sz w:val="26"/>
                <w:szCs w:val="26"/>
                <w:lang w:val="en-US"/>
              </w:rPr>
              <w:t>Quyết định số 1310/Q</w:t>
            </w:r>
            <w:r w:rsidRPr="003442F5">
              <w:rPr>
                <w:rFonts w:hint="eastAsia"/>
                <w:sz w:val="26"/>
                <w:szCs w:val="26"/>
                <w:lang w:val="en-US"/>
              </w:rPr>
              <w:t>Đ</w:t>
            </w:r>
            <w:r w:rsidRPr="003442F5">
              <w:rPr>
                <w:sz w:val="26"/>
                <w:szCs w:val="26"/>
                <w:lang w:val="en-US"/>
              </w:rPr>
              <w:t>-UBND ngày 25/4/2025 của UBND tỉnh</w:t>
            </w:r>
          </w:p>
        </w:tc>
        <w:tc>
          <w:tcPr>
            <w:tcW w:w="1191" w:type="pct"/>
            <w:tcBorders>
              <w:top w:val="single" w:sz="4" w:space="0" w:color="auto"/>
              <w:left w:val="single" w:sz="4" w:space="0" w:color="auto"/>
              <w:bottom w:val="single" w:sz="4" w:space="0" w:color="auto"/>
              <w:right w:val="single" w:sz="4" w:space="0" w:color="auto"/>
            </w:tcBorders>
            <w:shd w:val="clear" w:color="auto" w:fill="FFFFFF"/>
            <w:vAlign w:val="center"/>
          </w:tcPr>
          <w:p w14:paraId="7384AD57" w14:textId="77777777" w:rsidR="005374CB" w:rsidRPr="007A3F78" w:rsidRDefault="005374CB" w:rsidP="004F35F1">
            <w:pPr>
              <w:spacing w:before="40" w:after="40"/>
              <w:ind w:left="57" w:right="57"/>
              <w:jc w:val="both"/>
              <w:rPr>
                <w:rFonts w:ascii="Times New Roman" w:hAnsi="Times New Roman" w:cs="Times New Roman"/>
                <w:noProof/>
                <w:sz w:val="26"/>
                <w:szCs w:val="26"/>
              </w:rPr>
            </w:pPr>
            <w:r w:rsidRPr="007A3F78">
              <w:rPr>
                <w:rFonts w:ascii="Times New Roman" w:hAnsi="Times New Roman" w:cs="Times New Roman"/>
                <w:noProof/>
                <w:sz w:val="26"/>
                <w:szCs w:val="26"/>
              </w:rPr>
              <w:t>25 ngày làm việc</w:t>
            </w:r>
          </w:p>
        </w:tc>
        <w:tc>
          <w:tcPr>
            <w:tcW w:w="999" w:type="pct"/>
            <w:tcBorders>
              <w:top w:val="single" w:sz="4" w:space="0" w:color="auto"/>
              <w:left w:val="single" w:sz="4" w:space="0" w:color="auto"/>
              <w:bottom w:val="single" w:sz="4" w:space="0" w:color="auto"/>
              <w:right w:val="single" w:sz="4" w:space="0" w:color="auto"/>
            </w:tcBorders>
            <w:shd w:val="clear" w:color="auto" w:fill="FFFFFF"/>
            <w:vAlign w:val="center"/>
          </w:tcPr>
          <w:p w14:paraId="43FAE881" w14:textId="77777777" w:rsidR="005374CB" w:rsidRPr="007A3F78" w:rsidRDefault="005374CB" w:rsidP="004F35F1">
            <w:pPr>
              <w:spacing w:before="40" w:after="40"/>
              <w:jc w:val="both"/>
              <w:rPr>
                <w:rFonts w:ascii="Times New Roman" w:eastAsia="Tahoma" w:hAnsi="Times New Roman" w:cs="Times New Roman"/>
                <w:sz w:val="26"/>
                <w:szCs w:val="26"/>
                <w:lang w:eastAsia="vi-VN"/>
              </w:rPr>
            </w:pPr>
            <w:r w:rsidRPr="007A3F78">
              <w:rPr>
                <w:rFonts w:ascii="Times New Roman" w:eastAsia="Tahoma" w:hAnsi="Times New Roman" w:cs="Times New Roman"/>
                <w:sz w:val="26"/>
                <w:szCs w:val="26"/>
                <w:lang w:eastAsia="vi-VN"/>
              </w:rPr>
              <w:t>Trung tâm Phục vụ hành chính công cấp xã</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tcPr>
          <w:p w14:paraId="0BB6671F" w14:textId="77777777" w:rsidR="005374CB" w:rsidRPr="007A3F78" w:rsidRDefault="005374CB" w:rsidP="004F35F1">
            <w:pPr>
              <w:spacing w:before="40" w:after="40"/>
              <w:jc w:val="center"/>
              <w:rPr>
                <w:rFonts w:ascii="Times New Roman" w:hAnsi="Times New Roman" w:cs="Times New Roman"/>
                <w:sz w:val="26"/>
                <w:szCs w:val="26"/>
              </w:rPr>
            </w:pPr>
            <w:r w:rsidRPr="007A3F78">
              <w:rPr>
                <w:rFonts w:ascii="Times New Roman" w:eastAsia="DejaVu Sans Condensed" w:hAnsi="Times New Roman" w:cs="Times New Roman"/>
                <w:sz w:val="26"/>
                <w:szCs w:val="26"/>
                <w:lang w:eastAsia="vi-VN"/>
              </w:rPr>
              <w:t>Không</w:t>
            </w:r>
          </w:p>
        </w:tc>
        <w:tc>
          <w:tcPr>
            <w:tcW w:w="1039" w:type="pct"/>
            <w:tcBorders>
              <w:top w:val="single" w:sz="4" w:space="0" w:color="auto"/>
              <w:left w:val="single" w:sz="4" w:space="0" w:color="auto"/>
              <w:bottom w:val="single" w:sz="4" w:space="0" w:color="auto"/>
              <w:right w:val="single" w:sz="4" w:space="0" w:color="auto"/>
            </w:tcBorders>
            <w:shd w:val="clear" w:color="auto" w:fill="FFFFFF"/>
            <w:vAlign w:val="center"/>
          </w:tcPr>
          <w:p w14:paraId="6F9EC3F6" w14:textId="77777777" w:rsidR="005374CB" w:rsidRPr="007A3F78" w:rsidRDefault="005374CB" w:rsidP="004F35F1">
            <w:pPr>
              <w:spacing w:before="40" w:after="40"/>
              <w:jc w:val="both"/>
              <w:rPr>
                <w:rFonts w:ascii="Times New Roman" w:hAnsi="Times New Roman" w:cs="Times New Roman"/>
                <w:sz w:val="26"/>
                <w:szCs w:val="26"/>
              </w:rPr>
            </w:pPr>
            <w:r w:rsidRPr="007A3F78">
              <w:rPr>
                <w:rFonts w:ascii="Times New Roman" w:hAnsi="Times New Roman" w:cs="Times New Roman"/>
                <w:spacing w:val="-4"/>
                <w:sz w:val="26"/>
                <w:szCs w:val="26"/>
              </w:rPr>
              <w:t>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tc>
      </w:tr>
    </w:tbl>
    <w:p w14:paraId="6C0D11F9" w14:textId="70B2C0F5" w:rsidR="00DA7047" w:rsidRPr="005374CB" w:rsidRDefault="00DA7047" w:rsidP="005374CB"/>
    <w:sectPr w:rsidR="00DA7047" w:rsidRPr="005374CB" w:rsidSect="005374CB">
      <w:headerReference w:type="default" r:id="rId11"/>
      <w:pgSz w:w="16850" w:h="11910" w:orient="landscape"/>
      <w:pgMar w:top="1021" w:right="851" w:bottom="1021"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1C32D" w14:textId="77777777" w:rsidR="00434E46" w:rsidRDefault="00434E46">
      <w:r>
        <w:separator/>
      </w:r>
    </w:p>
  </w:endnote>
  <w:endnote w:type="continuationSeparator" w:id="0">
    <w:p w14:paraId="7102D6C4" w14:textId="77777777" w:rsidR="00434E46" w:rsidRDefault="00434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DejaVu Sans Condensed">
    <w:altName w:val="Microsoft YaHei"/>
    <w:charset w:val="86"/>
    <w:family w:val="swiss"/>
    <w:pitch w:val="default"/>
    <w:sig w:usb0="00000000" w:usb1="D200FDFF" w:usb2="0A246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7538F" w14:textId="77777777" w:rsidR="005374CB" w:rsidRDefault="005374CB">
    <w:pPr>
      <w:pStyle w:val="Footer"/>
      <w:jc w:val="right"/>
    </w:pPr>
  </w:p>
  <w:p w14:paraId="64CD5B3B" w14:textId="77777777" w:rsidR="005374CB" w:rsidRDefault="005374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13D2E" w14:textId="77777777" w:rsidR="00434E46" w:rsidRDefault="00434E46">
      <w:r>
        <w:separator/>
      </w:r>
    </w:p>
  </w:footnote>
  <w:footnote w:type="continuationSeparator" w:id="0">
    <w:p w14:paraId="4A6E34DC" w14:textId="77777777" w:rsidR="00434E46" w:rsidRDefault="00434E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79884"/>
      <w:docPartObj>
        <w:docPartGallery w:val="Page Numbers (Top of Page)"/>
        <w:docPartUnique/>
      </w:docPartObj>
    </w:sdtPr>
    <w:sdtEndPr>
      <w:rPr>
        <w:rFonts w:ascii="Times New Roman" w:hAnsi="Times New Roman" w:cs="Times New Roman"/>
        <w:noProof/>
        <w:sz w:val="26"/>
        <w:szCs w:val="26"/>
      </w:rPr>
    </w:sdtEndPr>
    <w:sdtContent>
      <w:p w14:paraId="39BCEB2C" w14:textId="419CFF52" w:rsidR="005374CB" w:rsidRPr="00D462FC" w:rsidRDefault="005374CB">
        <w:pPr>
          <w:pStyle w:val="Header"/>
          <w:jc w:val="center"/>
          <w:rPr>
            <w:rFonts w:ascii="Times New Roman" w:hAnsi="Times New Roman" w:cs="Times New Roman"/>
            <w:sz w:val="26"/>
            <w:szCs w:val="26"/>
          </w:rPr>
        </w:pPr>
        <w:r w:rsidRPr="00D462FC">
          <w:rPr>
            <w:rFonts w:ascii="Times New Roman" w:hAnsi="Times New Roman" w:cs="Times New Roman"/>
            <w:sz w:val="26"/>
            <w:szCs w:val="26"/>
          </w:rPr>
          <w:fldChar w:fldCharType="begin"/>
        </w:r>
        <w:r w:rsidRPr="00D462FC">
          <w:rPr>
            <w:rFonts w:ascii="Times New Roman" w:hAnsi="Times New Roman" w:cs="Times New Roman"/>
            <w:sz w:val="26"/>
            <w:szCs w:val="26"/>
          </w:rPr>
          <w:instrText xml:space="preserve"> PAGE   \* MERGEFORMAT </w:instrText>
        </w:r>
        <w:r w:rsidRPr="00D462FC">
          <w:rPr>
            <w:rFonts w:ascii="Times New Roman" w:hAnsi="Times New Roman" w:cs="Times New Roman"/>
            <w:sz w:val="26"/>
            <w:szCs w:val="26"/>
          </w:rPr>
          <w:fldChar w:fldCharType="separate"/>
        </w:r>
        <w:r w:rsidR="0031122B">
          <w:rPr>
            <w:rFonts w:ascii="Times New Roman" w:hAnsi="Times New Roman" w:cs="Times New Roman"/>
            <w:noProof/>
            <w:sz w:val="26"/>
            <w:szCs w:val="26"/>
          </w:rPr>
          <w:t>2</w:t>
        </w:r>
        <w:r w:rsidRPr="00D462FC">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CB8D2" w14:textId="77777777" w:rsidR="005374CB" w:rsidRPr="007D73C5" w:rsidRDefault="005374CB">
    <w:pPr>
      <w:pStyle w:val="Header"/>
      <w:jc w:val="cent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7912805"/>
      <w:docPartObj>
        <w:docPartGallery w:val="Page Numbers (Top of Page)"/>
        <w:docPartUnique/>
      </w:docPartObj>
    </w:sdtPr>
    <w:sdtEndPr>
      <w:rPr>
        <w:rFonts w:ascii="Times New Roman" w:hAnsi="Times New Roman" w:cs="Times New Roman"/>
        <w:noProof/>
        <w:sz w:val="26"/>
        <w:szCs w:val="26"/>
      </w:rPr>
    </w:sdtEndPr>
    <w:sdtContent>
      <w:p w14:paraId="316A5E67" w14:textId="0C8C7EFF" w:rsidR="00556E00" w:rsidRPr="00674626" w:rsidRDefault="00556E00" w:rsidP="00674626">
        <w:pPr>
          <w:pStyle w:val="Header"/>
          <w:jc w:val="center"/>
          <w:rPr>
            <w:rFonts w:ascii="Times New Roman" w:hAnsi="Times New Roman" w:cs="Times New Roman"/>
            <w:sz w:val="26"/>
            <w:szCs w:val="26"/>
          </w:rPr>
        </w:pPr>
        <w:r w:rsidRPr="00674626">
          <w:rPr>
            <w:rFonts w:ascii="Times New Roman" w:hAnsi="Times New Roman" w:cs="Times New Roman"/>
            <w:sz w:val="26"/>
            <w:szCs w:val="26"/>
          </w:rPr>
          <w:fldChar w:fldCharType="begin"/>
        </w:r>
        <w:r w:rsidRPr="00674626">
          <w:rPr>
            <w:rFonts w:ascii="Times New Roman" w:hAnsi="Times New Roman" w:cs="Times New Roman"/>
            <w:sz w:val="26"/>
            <w:szCs w:val="26"/>
          </w:rPr>
          <w:instrText xml:space="preserve"> PAGE   \* MERGEFORMAT </w:instrText>
        </w:r>
        <w:r w:rsidRPr="00674626">
          <w:rPr>
            <w:rFonts w:ascii="Times New Roman" w:hAnsi="Times New Roman" w:cs="Times New Roman"/>
            <w:sz w:val="26"/>
            <w:szCs w:val="26"/>
          </w:rPr>
          <w:fldChar w:fldCharType="separate"/>
        </w:r>
        <w:r w:rsidR="0031122B">
          <w:rPr>
            <w:rFonts w:ascii="Times New Roman" w:hAnsi="Times New Roman" w:cs="Times New Roman"/>
            <w:noProof/>
            <w:sz w:val="26"/>
            <w:szCs w:val="26"/>
          </w:rPr>
          <w:t>3</w:t>
        </w:r>
        <w:r w:rsidRPr="00674626">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4C7C"/>
    <w:multiLevelType w:val="hybridMultilevel"/>
    <w:tmpl w:val="E54AC2BA"/>
    <w:lvl w:ilvl="0" w:tplc="E528EE60">
      <w:numFmt w:val="bullet"/>
      <w:lvlText w:val="*"/>
      <w:lvlJc w:val="left"/>
      <w:pPr>
        <w:ind w:left="808"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91143FA0">
      <w:numFmt w:val="bullet"/>
      <w:lvlText w:val="•"/>
      <w:lvlJc w:val="left"/>
      <w:pPr>
        <w:ind w:left="1655" w:hanging="212"/>
      </w:pPr>
      <w:rPr>
        <w:rFonts w:hint="default"/>
        <w:lang w:val="vi" w:eastAsia="en-US" w:bidi="ar-SA"/>
      </w:rPr>
    </w:lvl>
    <w:lvl w:ilvl="2" w:tplc="611CD77E">
      <w:numFmt w:val="bullet"/>
      <w:lvlText w:val="•"/>
      <w:lvlJc w:val="left"/>
      <w:pPr>
        <w:ind w:left="2511" w:hanging="212"/>
      </w:pPr>
      <w:rPr>
        <w:rFonts w:hint="default"/>
        <w:lang w:val="vi" w:eastAsia="en-US" w:bidi="ar-SA"/>
      </w:rPr>
    </w:lvl>
    <w:lvl w:ilvl="3" w:tplc="B248E78A">
      <w:numFmt w:val="bullet"/>
      <w:lvlText w:val="•"/>
      <w:lvlJc w:val="left"/>
      <w:pPr>
        <w:ind w:left="3366" w:hanging="212"/>
      </w:pPr>
      <w:rPr>
        <w:rFonts w:hint="default"/>
        <w:lang w:val="vi" w:eastAsia="en-US" w:bidi="ar-SA"/>
      </w:rPr>
    </w:lvl>
    <w:lvl w:ilvl="4" w:tplc="21E82142">
      <w:numFmt w:val="bullet"/>
      <w:lvlText w:val="•"/>
      <w:lvlJc w:val="left"/>
      <w:pPr>
        <w:ind w:left="4222" w:hanging="212"/>
      </w:pPr>
      <w:rPr>
        <w:rFonts w:hint="default"/>
        <w:lang w:val="vi" w:eastAsia="en-US" w:bidi="ar-SA"/>
      </w:rPr>
    </w:lvl>
    <w:lvl w:ilvl="5" w:tplc="2F2ACCD2">
      <w:numFmt w:val="bullet"/>
      <w:lvlText w:val="•"/>
      <w:lvlJc w:val="left"/>
      <w:pPr>
        <w:ind w:left="5077" w:hanging="212"/>
      </w:pPr>
      <w:rPr>
        <w:rFonts w:hint="default"/>
        <w:lang w:val="vi" w:eastAsia="en-US" w:bidi="ar-SA"/>
      </w:rPr>
    </w:lvl>
    <w:lvl w:ilvl="6" w:tplc="4EA8E8A2">
      <w:numFmt w:val="bullet"/>
      <w:lvlText w:val="•"/>
      <w:lvlJc w:val="left"/>
      <w:pPr>
        <w:ind w:left="5933" w:hanging="212"/>
      </w:pPr>
      <w:rPr>
        <w:rFonts w:hint="default"/>
        <w:lang w:val="vi" w:eastAsia="en-US" w:bidi="ar-SA"/>
      </w:rPr>
    </w:lvl>
    <w:lvl w:ilvl="7" w:tplc="50763BC6">
      <w:numFmt w:val="bullet"/>
      <w:lvlText w:val="•"/>
      <w:lvlJc w:val="left"/>
      <w:pPr>
        <w:ind w:left="6788" w:hanging="212"/>
      </w:pPr>
      <w:rPr>
        <w:rFonts w:hint="default"/>
        <w:lang w:val="vi" w:eastAsia="en-US" w:bidi="ar-SA"/>
      </w:rPr>
    </w:lvl>
    <w:lvl w:ilvl="8" w:tplc="A15E1E68">
      <w:numFmt w:val="bullet"/>
      <w:lvlText w:val="•"/>
      <w:lvlJc w:val="left"/>
      <w:pPr>
        <w:ind w:left="7644" w:hanging="212"/>
      </w:pPr>
      <w:rPr>
        <w:rFonts w:hint="default"/>
        <w:lang w:val="vi" w:eastAsia="en-US" w:bidi="ar-SA"/>
      </w:rPr>
    </w:lvl>
  </w:abstractNum>
  <w:abstractNum w:abstractNumId="1" w15:restartNumberingAfterBreak="0">
    <w:nsid w:val="02DA0D94"/>
    <w:multiLevelType w:val="hybridMultilevel"/>
    <w:tmpl w:val="36D86D2A"/>
    <w:lvl w:ilvl="0" w:tplc="52C4A2BC">
      <w:numFmt w:val="bullet"/>
      <w:lvlText w:val="-"/>
      <w:lvlJc w:val="left"/>
      <w:pPr>
        <w:ind w:left="124" w:hanging="75"/>
      </w:pPr>
      <w:rPr>
        <w:rFonts w:ascii="Times New Roman" w:eastAsia="Times New Roman" w:hAnsi="Times New Roman" w:cs="Times New Roman" w:hint="default"/>
        <w:b w:val="0"/>
        <w:bCs w:val="0"/>
        <w:i w:val="0"/>
        <w:iCs w:val="0"/>
        <w:spacing w:val="0"/>
        <w:w w:val="100"/>
        <w:sz w:val="20"/>
        <w:szCs w:val="20"/>
        <w:lang w:val="vi" w:eastAsia="en-US" w:bidi="ar-SA"/>
      </w:rPr>
    </w:lvl>
    <w:lvl w:ilvl="1" w:tplc="B2225094">
      <w:numFmt w:val="bullet"/>
      <w:lvlText w:val="•"/>
      <w:lvlJc w:val="left"/>
      <w:pPr>
        <w:ind w:left="415" w:hanging="75"/>
      </w:pPr>
      <w:rPr>
        <w:rFonts w:hint="default"/>
        <w:lang w:val="vi" w:eastAsia="en-US" w:bidi="ar-SA"/>
      </w:rPr>
    </w:lvl>
    <w:lvl w:ilvl="2" w:tplc="ADDC59F4">
      <w:numFmt w:val="bullet"/>
      <w:lvlText w:val="•"/>
      <w:lvlJc w:val="left"/>
      <w:pPr>
        <w:ind w:left="710" w:hanging="75"/>
      </w:pPr>
      <w:rPr>
        <w:rFonts w:hint="default"/>
        <w:lang w:val="vi" w:eastAsia="en-US" w:bidi="ar-SA"/>
      </w:rPr>
    </w:lvl>
    <w:lvl w:ilvl="3" w:tplc="802A3442">
      <w:numFmt w:val="bullet"/>
      <w:lvlText w:val="•"/>
      <w:lvlJc w:val="left"/>
      <w:pPr>
        <w:ind w:left="1005" w:hanging="75"/>
      </w:pPr>
      <w:rPr>
        <w:rFonts w:hint="default"/>
        <w:lang w:val="vi" w:eastAsia="en-US" w:bidi="ar-SA"/>
      </w:rPr>
    </w:lvl>
    <w:lvl w:ilvl="4" w:tplc="430C8F4C">
      <w:numFmt w:val="bullet"/>
      <w:lvlText w:val="•"/>
      <w:lvlJc w:val="left"/>
      <w:pPr>
        <w:ind w:left="1301" w:hanging="75"/>
      </w:pPr>
      <w:rPr>
        <w:rFonts w:hint="default"/>
        <w:lang w:val="vi" w:eastAsia="en-US" w:bidi="ar-SA"/>
      </w:rPr>
    </w:lvl>
    <w:lvl w:ilvl="5" w:tplc="FB2EC042">
      <w:numFmt w:val="bullet"/>
      <w:lvlText w:val="•"/>
      <w:lvlJc w:val="left"/>
      <w:pPr>
        <w:ind w:left="1596" w:hanging="75"/>
      </w:pPr>
      <w:rPr>
        <w:rFonts w:hint="default"/>
        <w:lang w:val="vi" w:eastAsia="en-US" w:bidi="ar-SA"/>
      </w:rPr>
    </w:lvl>
    <w:lvl w:ilvl="6" w:tplc="39F01384">
      <w:numFmt w:val="bullet"/>
      <w:lvlText w:val="•"/>
      <w:lvlJc w:val="left"/>
      <w:pPr>
        <w:ind w:left="1891" w:hanging="75"/>
      </w:pPr>
      <w:rPr>
        <w:rFonts w:hint="default"/>
        <w:lang w:val="vi" w:eastAsia="en-US" w:bidi="ar-SA"/>
      </w:rPr>
    </w:lvl>
    <w:lvl w:ilvl="7" w:tplc="3510FEC8">
      <w:numFmt w:val="bullet"/>
      <w:lvlText w:val="•"/>
      <w:lvlJc w:val="left"/>
      <w:pPr>
        <w:ind w:left="2187" w:hanging="75"/>
      </w:pPr>
      <w:rPr>
        <w:rFonts w:hint="default"/>
        <w:lang w:val="vi" w:eastAsia="en-US" w:bidi="ar-SA"/>
      </w:rPr>
    </w:lvl>
    <w:lvl w:ilvl="8" w:tplc="CF80F804">
      <w:numFmt w:val="bullet"/>
      <w:lvlText w:val="•"/>
      <w:lvlJc w:val="left"/>
      <w:pPr>
        <w:ind w:left="2482" w:hanging="75"/>
      </w:pPr>
      <w:rPr>
        <w:rFonts w:hint="default"/>
        <w:lang w:val="vi" w:eastAsia="en-US" w:bidi="ar-SA"/>
      </w:rPr>
    </w:lvl>
  </w:abstractNum>
  <w:abstractNum w:abstractNumId="2" w15:restartNumberingAfterBreak="0">
    <w:nsid w:val="03410A21"/>
    <w:multiLevelType w:val="hybridMultilevel"/>
    <w:tmpl w:val="ADC62A68"/>
    <w:lvl w:ilvl="0" w:tplc="1CC4FB2A">
      <w:numFmt w:val="bullet"/>
      <w:lvlText w:val="-"/>
      <w:lvlJc w:val="left"/>
      <w:pPr>
        <w:ind w:left="30"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2682D460">
      <w:numFmt w:val="bullet"/>
      <w:lvlText w:val="•"/>
      <w:lvlJc w:val="left"/>
      <w:pPr>
        <w:ind w:left="971" w:hanging="154"/>
      </w:pPr>
      <w:rPr>
        <w:rFonts w:hint="default"/>
        <w:lang w:val="vi" w:eastAsia="en-US" w:bidi="ar-SA"/>
      </w:rPr>
    </w:lvl>
    <w:lvl w:ilvl="2" w:tplc="0DF6EA16">
      <w:numFmt w:val="bullet"/>
      <w:lvlText w:val="•"/>
      <w:lvlJc w:val="left"/>
      <w:pPr>
        <w:ind w:left="1903" w:hanging="154"/>
      </w:pPr>
      <w:rPr>
        <w:rFonts w:hint="default"/>
        <w:lang w:val="vi" w:eastAsia="en-US" w:bidi="ar-SA"/>
      </w:rPr>
    </w:lvl>
    <w:lvl w:ilvl="3" w:tplc="089A62AA">
      <w:numFmt w:val="bullet"/>
      <w:lvlText w:val="•"/>
      <w:lvlJc w:val="left"/>
      <w:pPr>
        <w:ind w:left="2834" w:hanging="154"/>
      </w:pPr>
      <w:rPr>
        <w:rFonts w:hint="default"/>
        <w:lang w:val="vi" w:eastAsia="en-US" w:bidi="ar-SA"/>
      </w:rPr>
    </w:lvl>
    <w:lvl w:ilvl="4" w:tplc="8646CBC4">
      <w:numFmt w:val="bullet"/>
      <w:lvlText w:val="•"/>
      <w:lvlJc w:val="left"/>
      <w:pPr>
        <w:ind w:left="3766" w:hanging="154"/>
      </w:pPr>
      <w:rPr>
        <w:rFonts w:hint="default"/>
        <w:lang w:val="vi" w:eastAsia="en-US" w:bidi="ar-SA"/>
      </w:rPr>
    </w:lvl>
    <w:lvl w:ilvl="5" w:tplc="D8BAF15E">
      <w:numFmt w:val="bullet"/>
      <w:lvlText w:val="•"/>
      <w:lvlJc w:val="left"/>
      <w:pPr>
        <w:ind w:left="4697" w:hanging="154"/>
      </w:pPr>
      <w:rPr>
        <w:rFonts w:hint="default"/>
        <w:lang w:val="vi" w:eastAsia="en-US" w:bidi="ar-SA"/>
      </w:rPr>
    </w:lvl>
    <w:lvl w:ilvl="6" w:tplc="2F844A4E">
      <w:numFmt w:val="bullet"/>
      <w:lvlText w:val="•"/>
      <w:lvlJc w:val="left"/>
      <w:pPr>
        <w:ind w:left="5629" w:hanging="154"/>
      </w:pPr>
      <w:rPr>
        <w:rFonts w:hint="default"/>
        <w:lang w:val="vi" w:eastAsia="en-US" w:bidi="ar-SA"/>
      </w:rPr>
    </w:lvl>
    <w:lvl w:ilvl="7" w:tplc="0C544E5A">
      <w:numFmt w:val="bullet"/>
      <w:lvlText w:val="•"/>
      <w:lvlJc w:val="left"/>
      <w:pPr>
        <w:ind w:left="6560" w:hanging="154"/>
      </w:pPr>
      <w:rPr>
        <w:rFonts w:hint="default"/>
        <w:lang w:val="vi" w:eastAsia="en-US" w:bidi="ar-SA"/>
      </w:rPr>
    </w:lvl>
    <w:lvl w:ilvl="8" w:tplc="54B87AC8">
      <w:numFmt w:val="bullet"/>
      <w:lvlText w:val="•"/>
      <w:lvlJc w:val="left"/>
      <w:pPr>
        <w:ind w:left="7492" w:hanging="154"/>
      </w:pPr>
      <w:rPr>
        <w:rFonts w:hint="default"/>
        <w:lang w:val="vi" w:eastAsia="en-US" w:bidi="ar-SA"/>
      </w:rPr>
    </w:lvl>
  </w:abstractNum>
  <w:abstractNum w:abstractNumId="3" w15:restartNumberingAfterBreak="0">
    <w:nsid w:val="03D247E8"/>
    <w:multiLevelType w:val="hybridMultilevel"/>
    <w:tmpl w:val="C5B8A780"/>
    <w:lvl w:ilvl="0" w:tplc="8B7EC676">
      <w:numFmt w:val="bullet"/>
      <w:lvlText w:val="-"/>
      <w:lvlJc w:val="left"/>
      <w:pPr>
        <w:ind w:left="143" w:hanging="152"/>
      </w:pPr>
      <w:rPr>
        <w:rFonts w:ascii="Times New Roman" w:eastAsia="Times New Roman" w:hAnsi="Times New Roman" w:cs="Times New Roman" w:hint="default"/>
        <w:b w:val="0"/>
        <w:bCs w:val="0"/>
        <w:i w:val="0"/>
        <w:iCs w:val="0"/>
        <w:spacing w:val="0"/>
        <w:w w:val="100"/>
        <w:sz w:val="28"/>
        <w:szCs w:val="28"/>
        <w:lang w:val="vi" w:eastAsia="en-US" w:bidi="ar-SA"/>
      </w:rPr>
    </w:lvl>
    <w:lvl w:ilvl="1" w:tplc="261AF94A">
      <w:numFmt w:val="bullet"/>
      <w:lvlText w:val="•"/>
      <w:lvlJc w:val="left"/>
      <w:pPr>
        <w:ind w:left="1061" w:hanging="152"/>
      </w:pPr>
      <w:rPr>
        <w:rFonts w:hint="default"/>
        <w:lang w:val="vi" w:eastAsia="en-US" w:bidi="ar-SA"/>
      </w:rPr>
    </w:lvl>
    <w:lvl w:ilvl="2" w:tplc="13E205F0">
      <w:numFmt w:val="bullet"/>
      <w:lvlText w:val="•"/>
      <w:lvlJc w:val="left"/>
      <w:pPr>
        <w:ind w:left="1983" w:hanging="152"/>
      </w:pPr>
      <w:rPr>
        <w:rFonts w:hint="default"/>
        <w:lang w:val="vi" w:eastAsia="en-US" w:bidi="ar-SA"/>
      </w:rPr>
    </w:lvl>
    <w:lvl w:ilvl="3" w:tplc="2F30C6E2">
      <w:numFmt w:val="bullet"/>
      <w:lvlText w:val="•"/>
      <w:lvlJc w:val="left"/>
      <w:pPr>
        <w:ind w:left="2904" w:hanging="152"/>
      </w:pPr>
      <w:rPr>
        <w:rFonts w:hint="default"/>
        <w:lang w:val="vi" w:eastAsia="en-US" w:bidi="ar-SA"/>
      </w:rPr>
    </w:lvl>
    <w:lvl w:ilvl="4" w:tplc="767AC8A6">
      <w:numFmt w:val="bullet"/>
      <w:lvlText w:val="•"/>
      <w:lvlJc w:val="left"/>
      <w:pPr>
        <w:ind w:left="3826" w:hanging="152"/>
      </w:pPr>
      <w:rPr>
        <w:rFonts w:hint="default"/>
        <w:lang w:val="vi" w:eastAsia="en-US" w:bidi="ar-SA"/>
      </w:rPr>
    </w:lvl>
    <w:lvl w:ilvl="5" w:tplc="19B0F58C">
      <w:numFmt w:val="bullet"/>
      <w:lvlText w:val="•"/>
      <w:lvlJc w:val="left"/>
      <w:pPr>
        <w:ind w:left="4747" w:hanging="152"/>
      </w:pPr>
      <w:rPr>
        <w:rFonts w:hint="default"/>
        <w:lang w:val="vi" w:eastAsia="en-US" w:bidi="ar-SA"/>
      </w:rPr>
    </w:lvl>
    <w:lvl w:ilvl="6" w:tplc="8AC077D8">
      <w:numFmt w:val="bullet"/>
      <w:lvlText w:val="•"/>
      <w:lvlJc w:val="left"/>
      <w:pPr>
        <w:ind w:left="5669" w:hanging="152"/>
      </w:pPr>
      <w:rPr>
        <w:rFonts w:hint="default"/>
        <w:lang w:val="vi" w:eastAsia="en-US" w:bidi="ar-SA"/>
      </w:rPr>
    </w:lvl>
    <w:lvl w:ilvl="7" w:tplc="27F09C2C">
      <w:numFmt w:val="bullet"/>
      <w:lvlText w:val="•"/>
      <w:lvlJc w:val="left"/>
      <w:pPr>
        <w:ind w:left="6590" w:hanging="152"/>
      </w:pPr>
      <w:rPr>
        <w:rFonts w:hint="default"/>
        <w:lang w:val="vi" w:eastAsia="en-US" w:bidi="ar-SA"/>
      </w:rPr>
    </w:lvl>
    <w:lvl w:ilvl="8" w:tplc="C5168658">
      <w:numFmt w:val="bullet"/>
      <w:lvlText w:val="•"/>
      <w:lvlJc w:val="left"/>
      <w:pPr>
        <w:ind w:left="7512" w:hanging="152"/>
      </w:pPr>
      <w:rPr>
        <w:rFonts w:hint="default"/>
        <w:lang w:val="vi" w:eastAsia="en-US" w:bidi="ar-SA"/>
      </w:rPr>
    </w:lvl>
  </w:abstractNum>
  <w:abstractNum w:abstractNumId="4" w15:restartNumberingAfterBreak="0">
    <w:nsid w:val="0556606F"/>
    <w:multiLevelType w:val="hybridMultilevel"/>
    <w:tmpl w:val="98BCD090"/>
    <w:lvl w:ilvl="0" w:tplc="DA94E4D0">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B2FE3C00">
      <w:numFmt w:val="bullet"/>
      <w:lvlText w:val="•"/>
      <w:lvlJc w:val="left"/>
      <w:pPr>
        <w:ind w:left="921" w:hanging="164"/>
      </w:pPr>
      <w:rPr>
        <w:rFonts w:hint="default"/>
        <w:lang w:val="vi" w:eastAsia="en-US" w:bidi="ar-SA"/>
      </w:rPr>
    </w:lvl>
    <w:lvl w:ilvl="2" w:tplc="4E6E68CE">
      <w:numFmt w:val="bullet"/>
      <w:lvlText w:val="•"/>
      <w:lvlJc w:val="left"/>
      <w:pPr>
        <w:ind w:left="1842" w:hanging="164"/>
      </w:pPr>
      <w:rPr>
        <w:rFonts w:hint="default"/>
        <w:lang w:val="vi" w:eastAsia="en-US" w:bidi="ar-SA"/>
      </w:rPr>
    </w:lvl>
    <w:lvl w:ilvl="3" w:tplc="305A481C">
      <w:numFmt w:val="bullet"/>
      <w:lvlText w:val="•"/>
      <w:lvlJc w:val="left"/>
      <w:pPr>
        <w:ind w:left="2764" w:hanging="164"/>
      </w:pPr>
      <w:rPr>
        <w:rFonts w:hint="default"/>
        <w:lang w:val="vi" w:eastAsia="en-US" w:bidi="ar-SA"/>
      </w:rPr>
    </w:lvl>
    <w:lvl w:ilvl="4" w:tplc="C5B2EB3C">
      <w:numFmt w:val="bullet"/>
      <w:lvlText w:val="•"/>
      <w:lvlJc w:val="left"/>
      <w:pPr>
        <w:ind w:left="3685" w:hanging="164"/>
      </w:pPr>
      <w:rPr>
        <w:rFonts w:hint="default"/>
        <w:lang w:val="vi" w:eastAsia="en-US" w:bidi="ar-SA"/>
      </w:rPr>
    </w:lvl>
    <w:lvl w:ilvl="5" w:tplc="14E0599C">
      <w:numFmt w:val="bullet"/>
      <w:lvlText w:val="•"/>
      <w:lvlJc w:val="left"/>
      <w:pPr>
        <w:ind w:left="4607" w:hanging="164"/>
      </w:pPr>
      <w:rPr>
        <w:rFonts w:hint="default"/>
        <w:lang w:val="vi" w:eastAsia="en-US" w:bidi="ar-SA"/>
      </w:rPr>
    </w:lvl>
    <w:lvl w:ilvl="6" w:tplc="530A0B94">
      <w:numFmt w:val="bullet"/>
      <w:lvlText w:val="•"/>
      <w:lvlJc w:val="left"/>
      <w:pPr>
        <w:ind w:left="5528" w:hanging="164"/>
      </w:pPr>
      <w:rPr>
        <w:rFonts w:hint="default"/>
        <w:lang w:val="vi" w:eastAsia="en-US" w:bidi="ar-SA"/>
      </w:rPr>
    </w:lvl>
    <w:lvl w:ilvl="7" w:tplc="ADE26882">
      <w:numFmt w:val="bullet"/>
      <w:lvlText w:val="•"/>
      <w:lvlJc w:val="left"/>
      <w:pPr>
        <w:ind w:left="6450" w:hanging="164"/>
      </w:pPr>
      <w:rPr>
        <w:rFonts w:hint="default"/>
        <w:lang w:val="vi" w:eastAsia="en-US" w:bidi="ar-SA"/>
      </w:rPr>
    </w:lvl>
    <w:lvl w:ilvl="8" w:tplc="D5EA2660">
      <w:numFmt w:val="bullet"/>
      <w:lvlText w:val="•"/>
      <w:lvlJc w:val="left"/>
      <w:pPr>
        <w:ind w:left="7371" w:hanging="164"/>
      </w:pPr>
      <w:rPr>
        <w:rFonts w:hint="default"/>
        <w:lang w:val="vi" w:eastAsia="en-US" w:bidi="ar-SA"/>
      </w:rPr>
    </w:lvl>
  </w:abstractNum>
  <w:abstractNum w:abstractNumId="5" w15:restartNumberingAfterBreak="0">
    <w:nsid w:val="05B81542"/>
    <w:multiLevelType w:val="hybridMultilevel"/>
    <w:tmpl w:val="685AB4F4"/>
    <w:lvl w:ilvl="0" w:tplc="80B66EE2">
      <w:numFmt w:val="bullet"/>
      <w:lvlText w:val="-"/>
      <w:lvlJc w:val="left"/>
      <w:pPr>
        <w:ind w:left="143"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77FA14D0">
      <w:numFmt w:val="bullet"/>
      <w:lvlText w:val="•"/>
      <w:lvlJc w:val="left"/>
      <w:pPr>
        <w:ind w:left="1061" w:hanging="171"/>
      </w:pPr>
      <w:rPr>
        <w:rFonts w:hint="default"/>
        <w:lang w:val="vi" w:eastAsia="en-US" w:bidi="ar-SA"/>
      </w:rPr>
    </w:lvl>
    <w:lvl w:ilvl="2" w:tplc="D6F895D6">
      <w:numFmt w:val="bullet"/>
      <w:lvlText w:val="•"/>
      <w:lvlJc w:val="left"/>
      <w:pPr>
        <w:ind w:left="1983" w:hanging="171"/>
      </w:pPr>
      <w:rPr>
        <w:rFonts w:hint="default"/>
        <w:lang w:val="vi" w:eastAsia="en-US" w:bidi="ar-SA"/>
      </w:rPr>
    </w:lvl>
    <w:lvl w:ilvl="3" w:tplc="AF08705A">
      <w:numFmt w:val="bullet"/>
      <w:lvlText w:val="•"/>
      <w:lvlJc w:val="left"/>
      <w:pPr>
        <w:ind w:left="2904" w:hanging="171"/>
      </w:pPr>
      <w:rPr>
        <w:rFonts w:hint="default"/>
        <w:lang w:val="vi" w:eastAsia="en-US" w:bidi="ar-SA"/>
      </w:rPr>
    </w:lvl>
    <w:lvl w:ilvl="4" w:tplc="BB4CE6A8">
      <w:numFmt w:val="bullet"/>
      <w:lvlText w:val="•"/>
      <w:lvlJc w:val="left"/>
      <w:pPr>
        <w:ind w:left="3826" w:hanging="171"/>
      </w:pPr>
      <w:rPr>
        <w:rFonts w:hint="default"/>
        <w:lang w:val="vi" w:eastAsia="en-US" w:bidi="ar-SA"/>
      </w:rPr>
    </w:lvl>
    <w:lvl w:ilvl="5" w:tplc="71983104">
      <w:numFmt w:val="bullet"/>
      <w:lvlText w:val="•"/>
      <w:lvlJc w:val="left"/>
      <w:pPr>
        <w:ind w:left="4747" w:hanging="171"/>
      </w:pPr>
      <w:rPr>
        <w:rFonts w:hint="default"/>
        <w:lang w:val="vi" w:eastAsia="en-US" w:bidi="ar-SA"/>
      </w:rPr>
    </w:lvl>
    <w:lvl w:ilvl="6" w:tplc="AC06DE16">
      <w:numFmt w:val="bullet"/>
      <w:lvlText w:val="•"/>
      <w:lvlJc w:val="left"/>
      <w:pPr>
        <w:ind w:left="5669" w:hanging="171"/>
      </w:pPr>
      <w:rPr>
        <w:rFonts w:hint="default"/>
        <w:lang w:val="vi" w:eastAsia="en-US" w:bidi="ar-SA"/>
      </w:rPr>
    </w:lvl>
    <w:lvl w:ilvl="7" w:tplc="AA423592">
      <w:numFmt w:val="bullet"/>
      <w:lvlText w:val="•"/>
      <w:lvlJc w:val="left"/>
      <w:pPr>
        <w:ind w:left="6590" w:hanging="171"/>
      </w:pPr>
      <w:rPr>
        <w:rFonts w:hint="default"/>
        <w:lang w:val="vi" w:eastAsia="en-US" w:bidi="ar-SA"/>
      </w:rPr>
    </w:lvl>
    <w:lvl w:ilvl="8" w:tplc="8B48DA3C">
      <w:numFmt w:val="bullet"/>
      <w:lvlText w:val="•"/>
      <w:lvlJc w:val="left"/>
      <w:pPr>
        <w:ind w:left="7512" w:hanging="171"/>
      </w:pPr>
      <w:rPr>
        <w:rFonts w:hint="default"/>
        <w:lang w:val="vi" w:eastAsia="en-US" w:bidi="ar-SA"/>
      </w:rPr>
    </w:lvl>
  </w:abstractNum>
  <w:abstractNum w:abstractNumId="6" w15:restartNumberingAfterBreak="0">
    <w:nsid w:val="074052CC"/>
    <w:multiLevelType w:val="hybridMultilevel"/>
    <w:tmpl w:val="53C06A1C"/>
    <w:lvl w:ilvl="0" w:tplc="26B2F9AA">
      <w:start w:val="1"/>
      <w:numFmt w:val="decimal"/>
      <w:lvlText w:val="%1."/>
      <w:lvlJc w:val="left"/>
      <w:pPr>
        <w:ind w:left="310"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84C2AB4A">
      <w:start w:val="1"/>
      <w:numFmt w:val="decimal"/>
      <w:lvlText w:val="(%2)"/>
      <w:lvlJc w:val="left"/>
      <w:pPr>
        <w:ind w:left="314" w:hanging="314"/>
      </w:pPr>
      <w:rPr>
        <w:rFonts w:ascii="Times New Roman" w:eastAsia="Times New Roman" w:hAnsi="Times New Roman" w:cs="Times New Roman" w:hint="default"/>
        <w:b w:val="0"/>
        <w:bCs w:val="0"/>
        <w:i/>
        <w:iCs/>
        <w:spacing w:val="0"/>
        <w:w w:val="100"/>
        <w:sz w:val="22"/>
        <w:szCs w:val="22"/>
        <w:lang w:val="vi" w:eastAsia="en-US" w:bidi="ar-SA"/>
      </w:rPr>
    </w:lvl>
    <w:lvl w:ilvl="2" w:tplc="D7C06BEC">
      <w:numFmt w:val="bullet"/>
      <w:lvlText w:val="•"/>
      <w:lvlJc w:val="left"/>
      <w:pPr>
        <w:ind w:left="1341" w:hanging="314"/>
      </w:pPr>
      <w:rPr>
        <w:rFonts w:hint="default"/>
        <w:lang w:val="vi" w:eastAsia="en-US" w:bidi="ar-SA"/>
      </w:rPr>
    </w:lvl>
    <w:lvl w:ilvl="3" w:tplc="BB4E3E86">
      <w:numFmt w:val="bullet"/>
      <w:lvlText w:val="•"/>
      <w:lvlJc w:val="left"/>
      <w:pPr>
        <w:ind w:left="2343" w:hanging="314"/>
      </w:pPr>
      <w:rPr>
        <w:rFonts w:hint="default"/>
        <w:lang w:val="vi" w:eastAsia="en-US" w:bidi="ar-SA"/>
      </w:rPr>
    </w:lvl>
    <w:lvl w:ilvl="4" w:tplc="2A4064AC">
      <w:numFmt w:val="bullet"/>
      <w:lvlText w:val="•"/>
      <w:lvlJc w:val="left"/>
      <w:pPr>
        <w:ind w:left="3345" w:hanging="314"/>
      </w:pPr>
      <w:rPr>
        <w:rFonts w:hint="default"/>
        <w:lang w:val="vi" w:eastAsia="en-US" w:bidi="ar-SA"/>
      </w:rPr>
    </w:lvl>
    <w:lvl w:ilvl="5" w:tplc="7E3E75E0">
      <w:numFmt w:val="bullet"/>
      <w:lvlText w:val="•"/>
      <w:lvlJc w:val="left"/>
      <w:pPr>
        <w:ind w:left="4346" w:hanging="314"/>
      </w:pPr>
      <w:rPr>
        <w:rFonts w:hint="default"/>
        <w:lang w:val="vi" w:eastAsia="en-US" w:bidi="ar-SA"/>
      </w:rPr>
    </w:lvl>
    <w:lvl w:ilvl="6" w:tplc="7538748E">
      <w:numFmt w:val="bullet"/>
      <w:lvlText w:val="•"/>
      <w:lvlJc w:val="left"/>
      <w:pPr>
        <w:ind w:left="5348" w:hanging="314"/>
      </w:pPr>
      <w:rPr>
        <w:rFonts w:hint="default"/>
        <w:lang w:val="vi" w:eastAsia="en-US" w:bidi="ar-SA"/>
      </w:rPr>
    </w:lvl>
    <w:lvl w:ilvl="7" w:tplc="07F48A1A">
      <w:numFmt w:val="bullet"/>
      <w:lvlText w:val="•"/>
      <w:lvlJc w:val="left"/>
      <w:pPr>
        <w:ind w:left="6350" w:hanging="314"/>
      </w:pPr>
      <w:rPr>
        <w:rFonts w:hint="default"/>
        <w:lang w:val="vi" w:eastAsia="en-US" w:bidi="ar-SA"/>
      </w:rPr>
    </w:lvl>
    <w:lvl w:ilvl="8" w:tplc="A28668C2">
      <w:numFmt w:val="bullet"/>
      <w:lvlText w:val="•"/>
      <w:lvlJc w:val="left"/>
      <w:pPr>
        <w:ind w:left="7351" w:hanging="314"/>
      </w:pPr>
      <w:rPr>
        <w:rFonts w:hint="default"/>
        <w:lang w:val="vi" w:eastAsia="en-US" w:bidi="ar-SA"/>
      </w:rPr>
    </w:lvl>
  </w:abstractNum>
  <w:abstractNum w:abstractNumId="7" w15:restartNumberingAfterBreak="0">
    <w:nsid w:val="0A627364"/>
    <w:multiLevelType w:val="hybridMultilevel"/>
    <w:tmpl w:val="0BDEC5CA"/>
    <w:lvl w:ilvl="0" w:tplc="872C11E4">
      <w:numFmt w:val="bullet"/>
      <w:lvlText w:val="-"/>
      <w:lvlJc w:val="left"/>
      <w:pPr>
        <w:ind w:left="1853"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D53CE534">
      <w:numFmt w:val="bullet"/>
      <w:lvlText w:val="•"/>
      <w:lvlJc w:val="left"/>
      <w:pPr>
        <w:ind w:left="2896" w:hanging="152"/>
      </w:pPr>
      <w:rPr>
        <w:rFonts w:hint="default"/>
        <w:lang w:val="vi" w:eastAsia="en-US" w:bidi="ar-SA"/>
      </w:rPr>
    </w:lvl>
    <w:lvl w:ilvl="2" w:tplc="80663FD6">
      <w:numFmt w:val="bullet"/>
      <w:lvlText w:val="•"/>
      <w:lvlJc w:val="left"/>
      <w:pPr>
        <w:ind w:left="3934" w:hanging="152"/>
      </w:pPr>
      <w:rPr>
        <w:rFonts w:hint="default"/>
        <w:lang w:val="vi" w:eastAsia="en-US" w:bidi="ar-SA"/>
      </w:rPr>
    </w:lvl>
    <w:lvl w:ilvl="3" w:tplc="86782F34">
      <w:numFmt w:val="bullet"/>
      <w:lvlText w:val="•"/>
      <w:lvlJc w:val="left"/>
      <w:pPr>
        <w:ind w:left="4972" w:hanging="152"/>
      </w:pPr>
      <w:rPr>
        <w:rFonts w:hint="default"/>
        <w:lang w:val="vi" w:eastAsia="en-US" w:bidi="ar-SA"/>
      </w:rPr>
    </w:lvl>
    <w:lvl w:ilvl="4" w:tplc="5EE04B5E">
      <w:numFmt w:val="bullet"/>
      <w:lvlText w:val="•"/>
      <w:lvlJc w:val="left"/>
      <w:pPr>
        <w:ind w:left="6011" w:hanging="152"/>
      </w:pPr>
      <w:rPr>
        <w:rFonts w:hint="default"/>
        <w:lang w:val="vi" w:eastAsia="en-US" w:bidi="ar-SA"/>
      </w:rPr>
    </w:lvl>
    <w:lvl w:ilvl="5" w:tplc="E81E4AA2">
      <w:numFmt w:val="bullet"/>
      <w:lvlText w:val="•"/>
      <w:lvlJc w:val="left"/>
      <w:pPr>
        <w:ind w:left="7049" w:hanging="152"/>
      </w:pPr>
      <w:rPr>
        <w:rFonts w:hint="default"/>
        <w:lang w:val="vi" w:eastAsia="en-US" w:bidi="ar-SA"/>
      </w:rPr>
    </w:lvl>
    <w:lvl w:ilvl="6" w:tplc="B23299B8">
      <w:numFmt w:val="bullet"/>
      <w:lvlText w:val="•"/>
      <w:lvlJc w:val="left"/>
      <w:pPr>
        <w:ind w:left="8087" w:hanging="152"/>
      </w:pPr>
      <w:rPr>
        <w:rFonts w:hint="default"/>
        <w:lang w:val="vi" w:eastAsia="en-US" w:bidi="ar-SA"/>
      </w:rPr>
    </w:lvl>
    <w:lvl w:ilvl="7" w:tplc="D47C41FA">
      <w:numFmt w:val="bullet"/>
      <w:lvlText w:val="•"/>
      <w:lvlJc w:val="left"/>
      <w:pPr>
        <w:ind w:left="9126" w:hanging="152"/>
      </w:pPr>
      <w:rPr>
        <w:rFonts w:hint="default"/>
        <w:lang w:val="vi" w:eastAsia="en-US" w:bidi="ar-SA"/>
      </w:rPr>
    </w:lvl>
    <w:lvl w:ilvl="8" w:tplc="96D87876">
      <w:numFmt w:val="bullet"/>
      <w:lvlText w:val="•"/>
      <w:lvlJc w:val="left"/>
      <w:pPr>
        <w:ind w:left="10164" w:hanging="152"/>
      </w:pPr>
      <w:rPr>
        <w:rFonts w:hint="default"/>
        <w:lang w:val="vi" w:eastAsia="en-US" w:bidi="ar-SA"/>
      </w:rPr>
    </w:lvl>
  </w:abstractNum>
  <w:abstractNum w:abstractNumId="8" w15:restartNumberingAfterBreak="0">
    <w:nsid w:val="11CB58DE"/>
    <w:multiLevelType w:val="hybridMultilevel"/>
    <w:tmpl w:val="27CC033C"/>
    <w:lvl w:ilvl="0" w:tplc="76204922">
      <w:numFmt w:val="bullet"/>
      <w:lvlText w:val="-"/>
      <w:lvlJc w:val="left"/>
      <w:pPr>
        <w:ind w:left="3276" w:hanging="156"/>
      </w:pPr>
      <w:rPr>
        <w:rFonts w:ascii="Times New Roman" w:eastAsia="Times New Roman" w:hAnsi="Times New Roman" w:cs="Times New Roman" w:hint="default"/>
        <w:b w:val="0"/>
        <w:bCs w:val="0"/>
        <w:i w:val="0"/>
        <w:iCs w:val="0"/>
        <w:spacing w:val="0"/>
        <w:w w:val="100"/>
        <w:sz w:val="28"/>
        <w:szCs w:val="28"/>
        <w:lang w:val="vi" w:eastAsia="en-US" w:bidi="ar-SA"/>
      </w:rPr>
    </w:lvl>
    <w:lvl w:ilvl="1" w:tplc="07F82C34">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2" w:tplc="4A783920">
      <w:numFmt w:val="bullet"/>
      <w:lvlText w:val="•"/>
      <w:lvlJc w:val="left"/>
      <w:pPr>
        <w:ind w:left="1983" w:hanging="154"/>
      </w:pPr>
      <w:rPr>
        <w:rFonts w:hint="default"/>
        <w:lang w:val="vi" w:eastAsia="en-US" w:bidi="ar-SA"/>
      </w:rPr>
    </w:lvl>
    <w:lvl w:ilvl="3" w:tplc="F6082C48">
      <w:numFmt w:val="bullet"/>
      <w:lvlText w:val="•"/>
      <w:lvlJc w:val="left"/>
      <w:pPr>
        <w:ind w:left="2904" w:hanging="154"/>
      </w:pPr>
      <w:rPr>
        <w:rFonts w:hint="default"/>
        <w:lang w:val="vi" w:eastAsia="en-US" w:bidi="ar-SA"/>
      </w:rPr>
    </w:lvl>
    <w:lvl w:ilvl="4" w:tplc="503A326A">
      <w:numFmt w:val="bullet"/>
      <w:lvlText w:val="•"/>
      <w:lvlJc w:val="left"/>
      <w:pPr>
        <w:ind w:left="3826" w:hanging="154"/>
      </w:pPr>
      <w:rPr>
        <w:rFonts w:hint="default"/>
        <w:lang w:val="vi" w:eastAsia="en-US" w:bidi="ar-SA"/>
      </w:rPr>
    </w:lvl>
    <w:lvl w:ilvl="5" w:tplc="584820C0">
      <w:numFmt w:val="bullet"/>
      <w:lvlText w:val="•"/>
      <w:lvlJc w:val="left"/>
      <w:pPr>
        <w:ind w:left="4747" w:hanging="154"/>
      </w:pPr>
      <w:rPr>
        <w:rFonts w:hint="default"/>
        <w:lang w:val="vi" w:eastAsia="en-US" w:bidi="ar-SA"/>
      </w:rPr>
    </w:lvl>
    <w:lvl w:ilvl="6" w:tplc="C55854B6">
      <w:numFmt w:val="bullet"/>
      <w:lvlText w:val="•"/>
      <w:lvlJc w:val="left"/>
      <w:pPr>
        <w:ind w:left="5669" w:hanging="154"/>
      </w:pPr>
      <w:rPr>
        <w:rFonts w:hint="default"/>
        <w:lang w:val="vi" w:eastAsia="en-US" w:bidi="ar-SA"/>
      </w:rPr>
    </w:lvl>
    <w:lvl w:ilvl="7" w:tplc="5FBE7032">
      <w:numFmt w:val="bullet"/>
      <w:lvlText w:val="•"/>
      <w:lvlJc w:val="left"/>
      <w:pPr>
        <w:ind w:left="6590" w:hanging="154"/>
      </w:pPr>
      <w:rPr>
        <w:rFonts w:hint="default"/>
        <w:lang w:val="vi" w:eastAsia="en-US" w:bidi="ar-SA"/>
      </w:rPr>
    </w:lvl>
    <w:lvl w:ilvl="8" w:tplc="9BA228BE">
      <w:numFmt w:val="bullet"/>
      <w:lvlText w:val="•"/>
      <w:lvlJc w:val="left"/>
      <w:pPr>
        <w:ind w:left="7512" w:hanging="154"/>
      </w:pPr>
      <w:rPr>
        <w:rFonts w:hint="default"/>
        <w:lang w:val="vi" w:eastAsia="en-US" w:bidi="ar-SA"/>
      </w:rPr>
    </w:lvl>
  </w:abstractNum>
  <w:abstractNum w:abstractNumId="9" w15:restartNumberingAfterBreak="0">
    <w:nsid w:val="125321E3"/>
    <w:multiLevelType w:val="hybridMultilevel"/>
    <w:tmpl w:val="923A5E74"/>
    <w:lvl w:ilvl="0" w:tplc="F52AD15C">
      <w:numFmt w:val="bullet"/>
      <w:lvlText w:val="-"/>
      <w:lvlJc w:val="left"/>
      <w:pPr>
        <w:ind w:left="2"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4008FD06">
      <w:numFmt w:val="bullet"/>
      <w:lvlText w:val="•"/>
      <w:lvlJc w:val="left"/>
      <w:pPr>
        <w:ind w:left="921" w:hanging="178"/>
      </w:pPr>
      <w:rPr>
        <w:rFonts w:hint="default"/>
        <w:lang w:val="vi" w:eastAsia="en-US" w:bidi="ar-SA"/>
      </w:rPr>
    </w:lvl>
    <w:lvl w:ilvl="2" w:tplc="568466C4">
      <w:numFmt w:val="bullet"/>
      <w:lvlText w:val="•"/>
      <w:lvlJc w:val="left"/>
      <w:pPr>
        <w:ind w:left="1842" w:hanging="178"/>
      </w:pPr>
      <w:rPr>
        <w:rFonts w:hint="default"/>
        <w:lang w:val="vi" w:eastAsia="en-US" w:bidi="ar-SA"/>
      </w:rPr>
    </w:lvl>
    <w:lvl w:ilvl="3" w:tplc="F03E2C92">
      <w:numFmt w:val="bullet"/>
      <w:lvlText w:val="•"/>
      <w:lvlJc w:val="left"/>
      <w:pPr>
        <w:ind w:left="2764" w:hanging="178"/>
      </w:pPr>
      <w:rPr>
        <w:rFonts w:hint="default"/>
        <w:lang w:val="vi" w:eastAsia="en-US" w:bidi="ar-SA"/>
      </w:rPr>
    </w:lvl>
    <w:lvl w:ilvl="4" w:tplc="40FEDFD0">
      <w:numFmt w:val="bullet"/>
      <w:lvlText w:val="•"/>
      <w:lvlJc w:val="left"/>
      <w:pPr>
        <w:ind w:left="3685" w:hanging="178"/>
      </w:pPr>
      <w:rPr>
        <w:rFonts w:hint="default"/>
        <w:lang w:val="vi" w:eastAsia="en-US" w:bidi="ar-SA"/>
      </w:rPr>
    </w:lvl>
    <w:lvl w:ilvl="5" w:tplc="E9B671CE">
      <w:numFmt w:val="bullet"/>
      <w:lvlText w:val="•"/>
      <w:lvlJc w:val="left"/>
      <w:pPr>
        <w:ind w:left="4607" w:hanging="178"/>
      </w:pPr>
      <w:rPr>
        <w:rFonts w:hint="default"/>
        <w:lang w:val="vi" w:eastAsia="en-US" w:bidi="ar-SA"/>
      </w:rPr>
    </w:lvl>
    <w:lvl w:ilvl="6" w:tplc="632618CA">
      <w:numFmt w:val="bullet"/>
      <w:lvlText w:val="•"/>
      <w:lvlJc w:val="left"/>
      <w:pPr>
        <w:ind w:left="5528" w:hanging="178"/>
      </w:pPr>
      <w:rPr>
        <w:rFonts w:hint="default"/>
        <w:lang w:val="vi" w:eastAsia="en-US" w:bidi="ar-SA"/>
      </w:rPr>
    </w:lvl>
    <w:lvl w:ilvl="7" w:tplc="4120DAB0">
      <w:numFmt w:val="bullet"/>
      <w:lvlText w:val="•"/>
      <w:lvlJc w:val="left"/>
      <w:pPr>
        <w:ind w:left="6450" w:hanging="178"/>
      </w:pPr>
      <w:rPr>
        <w:rFonts w:hint="default"/>
        <w:lang w:val="vi" w:eastAsia="en-US" w:bidi="ar-SA"/>
      </w:rPr>
    </w:lvl>
    <w:lvl w:ilvl="8" w:tplc="2244F60C">
      <w:numFmt w:val="bullet"/>
      <w:lvlText w:val="•"/>
      <w:lvlJc w:val="left"/>
      <w:pPr>
        <w:ind w:left="7371" w:hanging="178"/>
      </w:pPr>
      <w:rPr>
        <w:rFonts w:hint="default"/>
        <w:lang w:val="vi" w:eastAsia="en-US" w:bidi="ar-SA"/>
      </w:rPr>
    </w:lvl>
  </w:abstractNum>
  <w:abstractNum w:abstractNumId="10" w15:restartNumberingAfterBreak="0">
    <w:nsid w:val="15E5320C"/>
    <w:multiLevelType w:val="hybridMultilevel"/>
    <w:tmpl w:val="523ADEB2"/>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BF4EDA"/>
    <w:multiLevelType w:val="hybridMultilevel"/>
    <w:tmpl w:val="6A826D32"/>
    <w:lvl w:ilvl="0" w:tplc="AC501AC0">
      <w:numFmt w:val="bullet"/>
      <w:lvlText w:val="*"/>
      <w:lvlJc w:val="left"/>
      <w:pPr>
        <w:ind w:left="779"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7FC63724">
      <w:numFmt w:val="bullet"/>
      <w:lvlText w:val="-"/>
      <w:lvlJc w:val="left"/>
      <w:pPr>
        <w:ind w:left="2" w:hanging="168"/>
      </w:pPr>
      <w:rPr>
        <w:rFonts w:ascii="Times New Roman" w:eastAsia="Times New Roman" w:hAnsi="Times New Roman" w:cs="Times New Roman" w:hint="default"/>
        <w:b w:val="0"/>
        <w:bCs w:val="0"/>
        <w:i w:val="0"/>
        <w:iCs w:val="0"/>
        <w:spacing w:val="0"/>
        <w:w w:val="100"/>
        <w:sz w:val="28"/>
        <w:szCs w:val="28"/>
        <w:lang w:val="vi" w:eastAsia="en-US" w:bidi="ar-SA"/>
      </w:rPr>
    </w:lvl>
    <w:lvl w:ilvl="2" w:tplc="AD5E931E">
      <w:numFmt w:val="bullet"/>
      <w:lvlText w:val="•"/>
      <w:lvlJc w:val="left"/>
      <w:pPr>
        <w:ind w:left="1717" w:hanging="168"/>
      </w:pPr>
      <w:rPr>
        <w:rFonts w:hint="default"/>
        <w:lang w:val="vi" w:eastAsia="en-US" w:bidi="ar-SA"/>
      </w:rPr>
    </w:lvl>
    <w:lvl w:ilvl="3" w:tplc="866A2082">
      <w:numFmt w:val="bullet"/>
      <w:lvlText w:val="•"/>
      <w:lvlJc w:val="left"/>
      <w:pPr>
        <w:ind w:left="2654" w:hanging="168"/>
      </w:pPr>
      <w:rPr>
        <w:rFonts w:hint="default"/>
        <w:lang w:val="vi" w:eastAsia="en-US" w:bidi="ar-SA"/>
      </w:rPr>
    </w:lvl>
    <w:lvl w:ilvl="4" w:tplc="7C288D0E">
      <w:numFmt w:val="bullet"/>
      <w:lvlText w:val="•"/>
      <w:lvlJc w:val="left"/>
      <w:pPr>
        <w:ind w:left="3591" w:hanging="168"/>
      </w:pPr>
      <w:rPr>
        <w:rFonts w:hint="default"/>
        <w:lang w:val="vi" w:eastAsia="en-US" w:bidi="ar-SA"/>
      </w:rPr>
    </w:lvl>
    <w:lvl w:ilvl="5" w:tplc="FA48442E">
      <w:numFmt w:val="bullet"/>
      <w:lvlText w:val="•"/>
      <w:lvlJc w:val="left"/>
      <w:pPr>
        <w:ind w:left="4528" w:hanging="168"/>
      </w:pPr>
      <w:rPr>
        <w:rFonts w:hint="default"/>
        <w:lang w:val="vi" w:eastAsia="en-US" w:bidi="ar-SA"/>
      </w:rPr>
    </w:lvl>
    <w:lvl w:ilvl="6" w:tplc="1122A448">
      <w:numFmt w:val="bullet"/>
      <w:lvlText w:val="•"/>
      <w:lvlJc w:val="left"/>
      <w:pPr>
        <w:ind w:left="5465" w:hanging="168"/>
      </w:pPr>
      <w:rPr>
        <w:rFonts w:hint="default"/>
        <w:lang w:val="vi" w:eastAsia="en-US" w:bidi="ar-SA"/>
      </w:rPr>
    </w:lvl>
    <w:lvl w:ilvl="7" w:tplc="CB806BFC">
      <w:numFmt w:val="bullet"/>
      <w:lvlText w:val="•"/>
      <w:lvlJc w:val="left"/>
      <w:pPr>
        <w:ind w:left="6402" w:hanging="168"/>
      </w:pPr>
      <w:rPr>
        <w:rFonts w:hint="default"/>
        <w:lang w:val="vi" w:eastAsia="en-US" w:bidi="ar-SA"/>
      </w:rPr>
    </w:lvl>
    <w:lvl w:ilvl="8" w:tplc="365E1324">
      <w:numFmt w:val="bullet"/>
      <w:lvlText w:val="•"/>
      <w:lvlJc w:val="left"/>
      <w:pPr>
        <w:ind w:left="7340" w:hanging="168"/>
      </w:pPr>
      <w:rPr>
        <w:rFonts w:hint="default"/>
        <w:lang w:val="vi" w:eastAsia="en-US" w:bidi="ar-SA"/>
      </w:rPr>
    </w:lvl>
  </w:abstractNum>
  <w:abstractNum w:abstractNumId="12" w15:restartNumberingAfterBreak="0">
    <w:nsid w:val="23D31EE0"/>
    <w:multiLevelType w:val="multilevel"/>
    <w:tmpl w:val="9D3CB732"/>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lang w:val="vi" w:eastAsia="en-US" w:bidi="ar-SA"/>
      </w:rPr>
    </w:lvl>
    <w:lvl w:ilvl="2">
      <w:start w:val="1"/>
      <w:numFmt w:val="lowerLetter"/>
      <w:lvlText w:val="%3."/>
      <w:lvlJc w:val="left"/>
      <w:pPr>
        <w:ind w:left="707" w:hanging="281"/>
      </w:pPr>
      <w:rPr>
        <w:rFonts w:hint="default"/>
        <w:spacing w:val="0"/>
        <w:w w:val="100"/>
        <w:lang w:val="vi" w:eastAsia="en-US" w:bidi="ar-SA"/>
      </w:rPr>
    </w:lvl>
    <w:lvl w:ilvl="3">
      <w:start w:val="1"/>
      <w:numFmt w:val="decimal"/>
      <w:lvlText w:val="%3.%4"/>
      <w:lvlJc w:val="left"/>
      <w:pPr>
        <w:ind w:left="30" w:hanging="281"/>
      </w:pPr>
      <w:rPr>
        <w:rFonts w:hint="default"/>
        <w:spacing w:val="0"/>
        <w:w w:val="100"/>
        <w:lang w:val="vi" w:eastAsia="en-US" w:bidi="ar-SA"/>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5">
      <w:numFmt w:val="bullet"/>
      <w:lvlText w:val="•"/>
      <w:lvlJc w:val="left"/>
      <w:pPr>
        <w:ind w:left="880" w:hanging="281"/>
      </w:pPr>
      <w:rPr>
        <w:rFonts w:hint="default"/>
        <w:lang w:val="vi" w:eastAsia="en-US" w:bidi="ar-SA"/>
      </w:rPr>
    </w:lvl>
    <w:lvl w:ilvl="6">
      <w:numFmt w:val="bullet"/>
      <w:lvlText w:val="•"/>
      <w:lvlJc w:val="left"/>
      <w:pPr>
        <w:ind w:left="960" w:hanging="281"/>
      </w:pPr>
      <w:rPr>
        <w:rFonts w:hint="default"/>
        <w:lang w:val="vi" w:eastAsia="en-US" w:bidi="ar-SA"/>
      </w:rPr>
    </w:lvl>
    <w:lvl w:ilvl="7">
      <w:numFmt w:val="bullet"/>
      <w:lvlText w:val="•"/>
      <w:lvlJc w:val="left"/>
      <w:pPr>
        <w:ind w:left="1000" w:hanging="281"/>
      </w:pPr>
      <w:rPr>
        <w:rFonts w:hint="default"/>
        <w:lang w:val="vi" w:eastAsia="en-US" w:bidi="ar-SA"/>
      </w:rPr>
    </w:lvl>
    <w:lvl w:ilvl="8">
      <w:numFmt w:val="bullet"/>
      <w:lvlText w:val="•"/>
      <w:lvlJc w:val="left"/>
      <w:pPr>
        <w:ind w:left="1140" w:hanging="281"/>
      </w:pPr>
      <w:rPr>
        <w:rFonts w:hint="default"/>
        <w:lang w:val="vi" w:eastAsia="en-US" w:bidi="ar-SA"/>
      </w:rPr>
    </w:lvl>
  </w:abstractNum>
  <w:abstractNum w:abstractNumId="13" w15:restartNumberingAfterBreak="0">
    <w:nsid w:val="2A054B8A"/>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14" w15:restartNumberingAfterBreak="0">
    <w:nsid w:val="2B1500FB"/>
    <w:multiLevelType w:val="hybridMultilevel"/>
    <w:tmpl w:val="BB2AE8FC"/>
    <w:lvl w:ilvl="0" w:tplc="90E64AEC">
      <w:start w:val="1"/>
      <w:numFmt w:val="lowerLetter"/>
      <w:lvlText w:val="%1)"/>
      <w:lvlJc w:val="left"/>
      <w:pPr>
        <w:ind w:left="143"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92DEED8A">
      <w:numFmt w:val="bullet"/>
      <w:lvlText w:val="•"/>
      <w:lvlJc w:val="left"/>
      <w:pPr>
        <w:ind w:left="1061" w:hanging="315"/>
      </w:pPr>
      <w:rPr>
        <w:rFonts w:hint="default"/>
        <w:lang w:val="vi" w:eastAsia="en-US" w:bidi="ar-SA"/>
      </w:rPr>
    </w:lvl>
    <w:lvl w:ilvl="2" w:tplc="7696F6C0">
      <w:numFmt w:val="bullet"/>
      <w:lvlText w:val="•"/>
      <w:lvlJc w:val="left"/>
      <w:pPr>
        <w:ind w:left="1983" w:hanging="315"/>
      </w:pPr>
      <w:rPr>
        <w:rFonts w:hint="default"/>
        <w:lang w:val="vi" w:eastAsia="en-US" w:bidi="ar-SA"/>
      </w:rPr>
    </w:lvl>
    <w:lvl w:ilvl="3" w:tplc="BA783474">
      <w:numFmt w:val="bullet"/>
      <w:lvlText w:val="•"/>
      <w:lvlJc w:val="left"/>
      <w:pPr>
        <w:ind w:left="2904" w:hanging="315"/>
      </w:pPr>
      <w:rPr>
        <w:rFonts w:hint="default"/>
        <w:lang w:val="vi" w:eastAsia="en-US" w:bidi="ar-SA"/>
      </w:rPr>
    </w:lvl>
    <w:lvl w:ilvl="4" w:tplc="949E093E">
      <w:numFmt w:val="bullet"/>
      <w:lvlText w:val="•"/>
      <w:lvlJc w:val="left"/>
      <w:pPr>
        <w:ind w:left="3826" w:hanging="315"/>
      </w:pPr>
      <w:rPr>
        <w:rFonts w:hint="default"/>
        <w:lang w:val="vi" w:eastAsia="en-US" w:bidi="ar-SA"/>
      </w:rPr>
    </w:lvl>
    <w:lvl w:ilvl="5" w:tplc="E6E449FE">
      <w:numFmt w:val="bullet"/>
      <w:lvlText w:val="•"/>
      <w:lvlJc w:val="left"/>
      <w:pPr>
        <w:ind w:left="4747" w:hanging="315"/>
      </w:pPr>
      <w:rPr>
        <w:rFonts w:hint="default"/>
        <w:lang w:val="vi" w:eastAsia="en-US" w:bidi="ar-SA"/>
      </w:rPr>
    </w:lvl>
    <w:lvl w:ilvl="6" w:tplc="23B2BA5C">
      <w:numFmt w:val="bullet"/>
      <w:lvlText w:val="•"/>
      <w:lvlJc w:val="left"/>
      <w:pPr>
        <w:ind w:left="5669" w:hanging="315"/>
      </w:pPr>
      <w:rPr>
        <w:rFonts w:hint="default"/>
        <w:lang w:val="vi" w:eastAsia="en-US" w:bidi="ar-SA"/>
      </w:rPr>
    </w:lvl>
    <w:lvl w:ilvl="7" w:tplc="DE6EB0B0">
      <w:numFmt w:val="bullet"/>
      <w:lvlText w:val="•"/>
      <w:lvlJc w:val="left"/>
      <w:pPr>
        <w:ind w:left="6590" w:hanging="315"/>
      </w:pPr>
      <w:rPr>
        <w:rFonts w:hint="default"/>
        <w:lang w:val="vi" w:eastAsia="en-US" w:bidi="ar-SA"/>
      </w:rPr>
    </w:lvl>
    <w:lvl w:ilvl="8" w:tplc="DFE29F6E">
      <w:numFmt w:val="bullet"/>
      <w:lvlText w:val="•"/>
      <w:lvlJc w:val="left"/>
      <w:pPr>
        <w:ind w:left="7512" w:hanging="315"/>
      </w:pPr>
      <w:rPr>
        <w:rFonts w:hint="default"/>
        <w:lang w:val="vi" w:eastAsia="en-US" w:bidi="ar-SA"/>
      </w:rPr>
    </w:lvl>
  </w:abstractNum>
  <w:abstractNum w:abstractNumId="15" w15:restartNumberingAfterBreak="0">
    <w:nsid w:val="2E6A5ED2"/>
    <w:multiLevelType w:val="hybridMultilevel"/>
    <w:tmpl w:val="EA9CF05C"/>
    <w:lvl w:ilvl="0" w:tplc="AD367580">
      <w:start w:val="1"/>
      <w:numFmt w:val="lowerLetter"/>
      <w:lvlText w:val="%1)"/>
      <w:lvlJc w:val="left"/>
      <w:pPr>
        <w:ind w:left="99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0E20525E">
      <w:numFmt w:val="bullet"/>
      <w:lvlText w:val="•"/>
      <w:lvlJc w:val="left"/>
      <w:pPr>
        <w:ind w:left="1835" w:hanging="289"/>
      </w:pPr>
      <w:rPr>
        <w:rFonts w:hint="default"/>
        <w:lang w:val="vi" w:eastAsia="en-US" w:bidi="ar-SA"/>
      </w:rPr>
    </w:lvl>
    <w:lvl w:ilvl="2" w:tplc="70D89198">
      <w:numFmt w:val="bullet"/>
      <w:lvlText w:val="•"/>
      <w:lvlJc w:val="left"/>
      <w:pPr>
        <w:ind w:left="2671" w:hanging="289"/>
      </w:pPr>
      <w:rPr>
        <w:rFonts w:hint="default"/>
        <w:lang w:val="vi" w:eastAsia="en-US" w:bidi="ar-SA"/>
      </w:rPr>
    </w:lvl>
    <w:lvl w:ilvl="3" w:tplc="D960DE78">
      <w:numFmt w:val="bullet"/>
      <w:lvlText w:val="•"/>
      <w:lvlJc w:val="left"/>
      <w:pPr>
        <w:ind w:left="3506" w:hanging="289"/>
      </w:pPr>
      <w:rPr>
        <w:rFonts w:hint="default"/>
        <w:lang w:val="vi" w:eastAsia="en-US" w:bidi="ar-SA"/>
      </w:rPr>
    </w:lvl>
    <w:lvl w:ilvl="4" w:tplc="4DA4F0F6">
      <w:numFmt w:val="bullet"/>
      <w:lvlText w:val="•"/>
      <w:lvlJc w:val="left"/>
      <w:pPr>
        <w:ind w:left="4342" w:hanging="289"/>
      </w:pPr>
      <w:rPr>
        <w:rFonts w:hint="default"/>
        <w:lang w:val="vi" w:eastAsia="en-US" w:bidi="ar-SA"/>
      </w:rPr>
    </w:lvl>
    <w:lvl w:ilvl="5" w:tplc="8DEE8450">
      <w:numFmt w:val="bullet"/>
      <w:lvlText w:val="•"/>
      <w:lvlJc w:val="left"/>
      <w:pPr>
        <w:ind w:left="5177" w:hanging="289"/>
      </w:pPr>
      <w:rPr>
        <w:rFonts w:hint="default"/>
        <w:lang w:val="vi" w:eastAsia="en-US" w:bidi="ar-SA"/>
      </w:rPr>
    </w:lvl>
    <w:lvl w:ilvl="6" w:tplc="571E78F8">
      <w:numFmt w:val="bullet"/>
      <w:lvlText w:val="•"/>
      <w:lvlJc w:val="left"/>
      <w:pPr>
        <w:ind w:left="6013" w:hanging="289"/>
      </w:pPr>
      <w:rPr>
        <w:rFonts w:hint="default"/>
        <w:lang w:val="vi" w:eastAsia="en-US" w:bidi="ar-SA"/>
      </w:rPr>
    </w:lvl>
    <w:lvl w:ilvl="7" w:tplc="50F2E9AA">
      <w:numFmt w:val="bullet"/>
      <w:lvlText w:val="•"/>
      <w:lvlJc w:val="left"/>
      <w:pPr>
        <w:ind w:left="6848" w:hanging="289"/>
      </w:pPr>
      <w:rPr>
        <w:rFonts w:hint="default"/>
        <w:lang w:val="vi" w:eastAsia="en-US" w:bidi="ar-SA"/>
      </w:rPr>
    </w:lvl>
    <w:lvl w:ilvl="8" w:tplc="CA2ED230">
      <w:numFmt w:val="bullet"/>
      <w:lvlText w:val="•"/>
      <w:lvlJc w:val="left"/>
      <w:pPr>
        <w:ind w:left="7684" w:hanging="289"/>
      </w:pPr>
      <w:rPr>
        <w:rFonts w:hint="default"/>
        <w:lang w:val="vi" w:eastAsia="en-US" w:bidi="ar-SA"/>
      </w:rPr>
    </w:lvl>
  </w:abstractNum>
  <w:abstractNum w:abstractNumId="16" w15:restartNumberingAfterBreak="0">
    <w:nsid w:val="2F017270"/>
    <w:multiLevelType w:val="hybridMultilevel"/>
    <w:tmpl w:val="0330A72E"/>
    <w:lvl w:ilvl="0" w:tplc="11704192">
      <w:start w:val="1"/>
      <w:numFmt w:val="lowerLetter"/>
      <w:lvlText w:val="%1)"/>
      <w:lvlJc w:val="left"/>
      <w:pPr>
        <w:ind w:left="143"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0CFA158A">
      <w:numFmt w:val="bullet"/>
      <w:lvlText w:val="•"/>
      <w:lvlJc w:val="left"/>
      <w:pPr>
        <w:ind w:left="1061" w:hanging="293"/>
      </w:pPr>
      <w:rPr>
        <w:rFonts w:hint="default"/>
        <w:lang w:val="vi" w:eastAsia="en-US" w:bidi="ar-SA"/>
      </w:rPr>
    </w:lvl>
    <w:lvl w:ilvl="2" w:tplc="C18CA612">
      <w:numFmt w:val="bullet"/>
      <w:lvlText w:val="•"/>
      <w:lvlJc w:val="left"/>
      <w:pPr>
        <w:ind w:left="1983" w:hanging="293"/>
      </w:pPr>
      <w:rPr>
        <w:rFonts w:hint="default"/>
        <w:lang w:val="vi" w:eastAsia="en-US" w:bidi="ar-SA"/>
      </w:rPr>
    </w:lvl>
    <w:lvl w:ilvl="3" w:tplc="A5A2DE66">
      <w:numFmt w:val="bullet"/>
      <w:lvlText w:val="•"/>
      <w:lvlJc w:val="left"/>
      <w:pPr>
        <w:ind w:left="2904" w:hanging="293"/>
      </w:pPr>
      <w:rPr>
        <w:rFonts w:hint="default"/>
        <w:lang w:val="vi" w:eastAsia="en-US" w:bidi="ar-SA"/>
      </w:rPr>
    </w:lvl>
    <w:lvl w:ilvl="4" w:tplc="7AE8B0BE">
      <w:numFmt w:val="bullet"/>
      <w:lvlText w:val="•"/>
      <w:lvlJc w:val="left"/>
      <w:pPr>
        <w:ind w:left="3826" w:hanging="293"/>
      </w:pPr>
      <w:rPr>
        <w:rFonts w:hint="default"/>
        <w:lang w:val="vi" w:eastAsia="en-US" w:bidi="ar-SA"/>
      </w:rPr>
    </w:lvl>
    <w:lvl w:ilvl="5" w:tplc="DEDC4A6A">
      <w:numFmt w:val="bullet"/>
      <w:lvlText w:val="•"/>
      <w:lvlJc w:val="left"/>
      <w:pPr>
        <w:ind w:left="4747" w:hanging="293"/>
      </w:pPr>
      <w:rPr>
        <w:rFonts w:hint="default"/>
        <w:lang w:val="vi" w:eastAsia="en-US" w:bidi="ar-SA"/>
      </w:rPr>
    </w:lvl>
    <w:lvl w:ilvl="6" w:tplc="19AAE5F4">
      <w:numFmt w:val="bullet"/>
      <w:lvlText w:val="•"/>
      <w:lvlJc w:val="left"/>
      <w:pPr>
        <w:ind w:left="5669" w:hanging="293"/>
      </w:pPr>
      <w:rPr>
        <w:rFonts w:hint="default"/>
        <w:lang w:val="vi" w:eastAsia="en-US" w:bidi="ar-SA"/>
      </w:rPr>
    </w:lvl>
    <w:lvl w:ilvl="7" w:tplc="80D4A836">
      <w:numFmt w:val="bullet"/>
      <w:lvlText w:val="•"/>
      <w:lvlJc w:val="left"/>
      <w:pPr>
        <w:ind w:left="6590" w:hanging="293"/>
      </w:pPr>
      <w:rPr>
        <w:rFonts w:hint="default"/>
        <w:lang w:val="vi" w:eastAsia="en-US" w:bidi="ar-SA"/>
      </w:rPr>
    </w:lvl>
    <w:lvl w:ilvl="8" w:tplc="A6F22EDC">
      <w:numFmt w:val="bullet"/>
      <w:lvlText w:val="•"/>
      <w:lvlJc w:val="left"/>
      <w:pPr>
        <w:ind w:left="7512" w:hanging="293"/>
      </w:pPr>
      <w:rPr>
        <w:rFonts w:hint="default"/>
        <w:lang w:val="vi" w:eastAsia="en-US" w:bidi="ar-SA"/>
      </w:rPr>
    </w:lvl>
  </w:abstractNum>
  <w:abstractNum w:abstractNumId="17" w15:restartNumberingAfterBreak="0">
    <w:nsid w:val="33BC75CB"/>
    <w:multiLevelType w:val="hybridMultilevel"/>
    <w:tmpl w:val="91BC45D4"/>
    <w:lvl w:ilvl="0" w:tplc="5980E89A">
      <w:numFmt w:val="bullet"/>
      <w:lvlText w:val="-"/>
      <w:lvlJc w:val="left"/>
      <w:pPr>
        <w:ind w:left="30" w:hanging="168"/>
      </w:pPr>
      <w:rPr>
        <w:rFonts w:ascii="Times New Roman" w:eastAsia="Times New Roman" w:hAnsi="Times New Roman" w:cs="Times New Roman" w:hint="default"/>
        <w:b w:val="0"/>
        <w:bCs w:val="0"/>
        <w:i w:val="0"/>
        <w:iCs w:val="0"/>
        <w:spacing w:val="0"/>
        <w:w w:val="100"/>
        <w:sz w:val="28"/>
        <w:szCs w:val="28"/>
        <w:lang w:val="vi" w:eastAsia="en-US" w:bidi="ar-SA"/>
      </w:rPr>
    </w:lvl>
    <w:lvl w:ilvl="1" w:tplc="DAB00C62">
      <w:numFmt w:val="bullet"/>
      <w:lvlText w:val="-"/>
      <w:lvlJc w:val="left"/>
      <w:pPr>
        <w:ind w:left="30" w:hanging="152"/>
      </w:pPr>
      <w:rPr>
        <w:rFonts w:ascii="Times New Roman" w:eastAsia="Times New Roman" w:hAnsi="Times New Roman" w:cs="Times New Roman" w:hint="default"/>
        <w:b w:val="0"/>
        <w:bCs w:val="0"/>
        <w:i w:val="0"/>
        <w:iCs w:val="0"/>
        <w:spacing w:val="0"/>
        <w:w w:val="100"/>
        <w:sz w:val="28"/>
        <w:szCs w:val="28"/>
        <w:lang w:val="vi" w:eastAsia="en-US" w:bidi="ar-SA"/>
      </w:rPr>
    </w:lvl>
    <w:lvl w:ilvl="2" w:tplc="867A7DA8">
      <w:numFmt w:val="bullet"/>
      <w:lvlText w:val="•"/>
      <w:lvlJc w:val="left"/>
      <w:pPr>
        <w:ind w:left="1903" w:hanging="152"/>
      </w:pPr>
      <w:rPr>
        <w:rFonts w:hint="default"/>
        <w:lang w:val="vi" w:eastAsia="en-US" w:bidi="ar-SA"/>
      </w:rPr>
    </w:lvl>
    <w:lvl w:ilvl="3" w:tplc="3398AB86">
      <w:numFmt w:val="bullet"/>
      <w:lvlText w:val="•"/>
      <w:lvlJc w:val="left"/>
      <w:pPr>
        <w:ind w:left="2834" w:hanging="152"/>
      </w:pPr>
      <w:rPr>
        <w:rFonts w:hint="default"/>
        <w:lang w:val="vi" w:eastAsia="en-US" w:bidi="ar-SA"/>
      </w:rPr>
    </w:lvl>
    <w:lvl w:ilvl="4" w:tplc="E66EBDD0">
      <w:numFmt w:val="bullet"/>
      <w:lvlText w:val="•"/>
      <w:lvlJc w:val="left"/>
      <w:pPr>
        <w:ind w:left="3766" w:hanging="152"/>
      </w:pPr>
      <w:rPr>
        <w:rFonts w:hint="default"/>
        <w:lang w:val="vi" w:eastAsia="en-US" w:bidi="ar-SA"/>
      </w:rPr>
    </w:lvl>
    <w:lvl w:ilvl="5" w:tplc="7FF09B70">
      <w:numFmt w:val="bullet"/>
      <w:lvlText w:val="•"/>
      <w:lvlJc w:val="left"/>
      <w:pPr>
        <w:ind w:left="4697" w:hanging="152"/>
      </w:pPr>
      <w:rPr>
        <w:rFonts w:hint="default"/>
        <w:lang w:val="vi" w:eastAsia="en-US" w:bidi="ar-SA"/>
      </w:rPr>
    </w:lvl>
    <w:lvl w:ilvl="6" w:tplc="C15EA5C4">
      <w:numFmt w:val="bullet"/>
      <w:lvlText w:val="•"/>
      <w:lvlJc w:val="left"/>
      <w:pPr>
        <w:ind w:left="5629" w:hanging="152"/>
      </w:pPr>
      <w:rPr>
        <w:rFonts w:hint="default"/>
        <w:lang w:val="vi" w:eastAsia="en-US" w:bidi="ar-SA"/>
      </w:rPr>
    </w:lvl>
    <w:lvl w:ilvl="7" w:tplc="DCBEE694">
      <w:numFmt w:val="bullet"/>
      <w:lvlText w:val="•"/>
      <w:lvlJc w:val="left"/>
      <w:pPr>
        <w:ind w:left="6560" w:hanging="152"/>
      </w:pPr>
      <w:rPr>
        <w:rFonts w:hint="default"/>
        <w:lang w:val="vi" w:eastAsia="en-US" w:bidi="ar-SA"/>
      </w:rPr>
    </w:lvl>
    <w:lvl w:ilvl="8" w:tplc="653063D4">
      <w:numFmt w:val="bullet"/>
      <w:lvlText w:val="•"/>
      <w:lvlJc w:val="left"/>
      <w:pPr>
        <w:ind w:left="7492" w:hanging="152"/>
      </w:pPr>
      <w:rPr>
        <w:rFonts w:hint="default"/>
        <w:lang w:val="vi" w:eastAsia="en-US" w:bidi="ar-SA"/>
      </w:rPr>
    </w:lvl>
  </w:abstractNum>
  <w:abstractNum w:abstractNumId="18" w15:restartNumberingAfterBreak="0">
    <w:nsid w:val="38FD1381"/>
    <w:multiLevelType w:val="hybridMultilevel"/>
    <w:tmpl w:val="C8BECEC6"/>
    <w:lvl w:ilvl="0" w:tplc="341C78A4">
      <w:start w:val="1"/>
      <w:numFmt w:val="lowerLetter"/>
      <w:lvlText w:val="%1)"/>
      <w:lvlJc w:val="left"/>
      <w:pPr>
        <w:ind w:left="1570"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A36E4F32">
      <w:numFmt w:val="bullet"/>
      <w:lvlText w:val="•"/>
      <w:lvlJc w:val="left"/>
      <w:pPr>
        <w:ind w:left="1061" w:hanging="293"/>
      </w:pPr>
      <w:rPr>
        <w:rFonts w:hint="default"/>
        <w:lang w:val="vi" w:eastAsia="en-US" w:bidi="ar-SA"/>
      </w:rPr>
    </w:lvl>
    <w:lvl w:ilvl="2" w:tplc="946C9F1C">
      <w:numFmt w:val="bullet"/>
      <w:lvlText w:val="•"/>
      <w:lvlJc w:val="left"/>
      <w:pPr>
        <w:ind w:left="1983" w:hanging="293"/>
      </w:pPr>
      <w:rPr>
        <w:rFonts w:hint="default"/>
        <w:lang w:val="vi" w:eastAsia="en-US" w:bidi="ar-SA"/>
      </w:rPr>
    </w:lvl>
    <w:lvl w:ilvl="3" w:tplc="61C89C42">
      <w:numFmt w:val="bullet"/>
      <w:lvlText w:val="•"/>
      <w:lvlJc w:val="left"/>
      <w:pPr>
        <w:ind w:left="2904" w:hanging="293"/>
      </w:pPr>
      <w:rPr>
        <w:rFonts w:hint="default"/>
        <w:lang w:val="vi" w:eastAsia="en-US" w:bidi="ar-SA"/>
      </w:rPr>
    </w:lvl>
    <w:lvl w:ilvl="4" w:tplc="12FC990A">
      <w:numFmt w:val="bullet"/>
      <w:lvlText w:val="•"/>
      <w:lvlJc w:val="left"/>
      <w:pPr>
        <w:ind w:left="3826" w:hanging="293"/>
      </w:pPr>
      <w:rPr>
        <w:rFonts w:hint="default"/>
        <w:lang w:val="vi" w:eastAsia="en-US" w:bidi="ar-SA"/>
      </w:rPr>
    </w:lvl>
    <w:lvl w:ilvl="5" w:tplc="925C7132">
      <w:numFmt w:val="bullet"/>
      <w:lvlText w:val="•"/>
      <w:lvlJc w:val="left"/>
      <w:pPr>
        <w:ind w:left="4747" w:hanging="293"/>
      </w:pPr>
      <w:rPr>
        <w:rFonts w:hint="default"/>
        <w:lang w:val="vi" w:eastAsia="en-US" w:bidi="ar-SA"/>
      </w:rPr>
    </w:lvl>
    <w:lvl w:ilvl="6" w:tplc="EFB80DDE">
      <w:numFmt w:val="bullet"/>
      <w:lvlText w:val="•"/>
      <w:lvlJc w:val="left"/>
      <w:pPr>
        <w:ind w:left="5669" w:hanging="293"/>
      </w:pPr>
      <w:rPr>
        <w:rFonts w:hint="default"/>
        <w:lang w:val="vi" w:eastAsia="en-US" w:bidi="ar-SA"/>
      </w:rPr>
    </w:lvl>
    <w:lvl w:ilvl="7" w:tplc="496280CC">
      <w:numFmt w:val="bullet"/>
      <w:lvlText w:val="•"/>
      <w:lvlJc w:val="left"/>
      <w:pPr>
        <w:ind w:left="6590" w:hanging="293"/>
      </w:pPr>
      <w:rPr>
        <w:rFonts w:hint="default"/>
        <w:lang w:val="vi" w:eastAsia="en-US" w:bidi="ar-SA"/>
      </w:rPr>
    </w:lvl>
    <w:lvl w:ilvl="8" w:tplc="AE9AE548">
      <w:numFmt w:val="bullet"/>
      <w:lvlText w:val="•"/>
      <w:lvlJc w:val="left"/>
      <w:pPr>
        <w:ind w:left="7512" w:hanging="293"/>
      </w:pPr>
      <w:rPr>
        <w:rFonts w:hint="default"/>
        <w:lang w:val="vi" w:eastAsia="en-US" w:bidi="ar-SA"/>
      </w:rPr>
    </w:lvl>
  </w:abstractNum>
  <w:abstractNum w:abstractNumId="19" w15:restartNumberingAfterBreak="0">
    <w:nsid w:val="39F65879"/>
    <w:multiLevelType w:val="hybridMultilevel"/>
    <w:tmpl w:val="CB9E0BBE"/>
    <w:lvl w:ilvl="0" w:tplc="CBB80988">
      <w:numFmt w:val="bullet"/>
      <w:lvlText w:val="-"/>
      <w:lvlJc w:val="left"/>
      <w:pPr>
        <w:ind w:left="3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976BA06">
      <w:numFmt w:val="bullet"/>
      <w:lvlText w:val="•"/>
      <w:lvlJc w:val="left"/>
      <w:pPr>
        <w:ind w:left="971" w:hanging="164"/>
      </w:pPr>
      <w:rPr>
        <w:rFonts w:hint="default"/>
        <w:lang w:val="vi" w:eastAsia="en-US" w:bidi="ar-SA"/>
      </w:rPr>
    </w:lvl>
    <w:lvl w:ilvl="2" w:tplc="1AB6FC8C">
      <w:numFmt w:val="bullet"/>
      <w:lvlText w:val="•"/>
      <w:lvlJc w:val="left"/>
      <w:pPr>
        <w:ind w:left="1903" w:hanging="164"/>
      </w:pPr>
      <w:rPr>
        <w:rFonts w:hint="default"/>
        <w:lang w:val="vi" w:eastAsia="en-US" w:bidi="ar-SA"/>
      </w:rPr>
    </w:lvl>
    <w:lvl w:ilvl="3" w:tplc="1922984E">
      <w:numFmt w:val="bullet"/>
      <w:lvlText w:val="•"/>
      <w:lvlJc w:val="left"/>
      <w:pPr>
        <w:ind w:left="2834" w:hanging="164"/>
      </w:pPr>
      <w:rPr>
        <w:rFonts w:hint="default"/>
        <w:lang w:val="vi" w:eastAsia="en-US" w:bidi="ar-SA"/>
      </w:rPr>
    </w:lvl>
    <w:lvl w:ilvl="4" w:tplc="620E34A2">
      <w:numFmt w:val="bullet"/>
      <w:lvlText w:val="•"/>
      <w:lvlJc w:val="left"/>
      <w:pPr>
        <w:ind w:left="3766" w:hanging="164"/>
      </w:pPr>
      <w:rPr>
        <w:rFonts w:hint="default"/>
        <w:lang w:val="vi" w:eastAsia="en-US" w:bidi="ar-SA"/>
      </w:rPr>
    </w:lvl>
    <w:lvl w:ilvl="5" w:tplc="780E3FE6">
      <w:numFmt w:val="bullet"/>
      <w:lvlText w:val="•"/>
      <w:lvlJc w:val="left"/>
      <w:pPr>
        <w:ind w:left="4697" w:hanging="164"/>
      </w:pPr>
      <w:rPr>
        <w:rFonts w:hint="default"/>
        <w:lang w:val="vi" w:eastAsia="en-US" w:bidi="ar-SA"/>
      </w:rPr>
    </w:lvl>
    <w:lvl w:ilvl="6" w:tplc="B5061FDC">
      <w:numFmt w:val="bullet"/>
      <w:lvlText w:val="•"/>
      <w:lvlJc w:val="left"/>
      <w:pPr>
        <w:ind w:left="5629" w:hanging="164"/>
      </w:pPr>
      <w:rPr>
        <w:rFonts w:hint="default"/>
        <w:lang w:val="vi" w:eastAsia="en-US" w:bidi="ar-SA"/>
      </w:rPr>
    </w:lvl>
    <w:lvl w:ilvl="7" w:tplc="BC582418">
      <w:numFmt w:val="bullet"/>
      <w:lvlText w:val="•"/>
      <w:lvlJc w:val="left"/>
      <w:pPr>
        <w:ind w:left="6560" w:hanging="164"/>
      </w:pPr>
      <w:rPr>
        <w:rFonts w:hint="default"/>
        <w:lang w:val="vi" w:eastAsia="en-US" w:bidi="ar-SA"/>
      </w:rPr>
    </w:lvl>
    <w:lvl w:ilvl="8" w:tplc="242E5478">
      <w:numFmt w:val="bullet"/>
      <w:lvlText w:val="•"/>
      <w:lvlJc w:val="left"/>
      <w:pPr>
        <w:ind w:left="7492" w:hanging="164"/>
      </w:pPr>
      <w:rPr>
        <w:rFonts w:hint="default"/>
        <w:lang w:val="vi" w:eastAsia="en-US" w:bidi="ar-SA"/>
      </w:rPr>
    </w:lvl>
  </w:abstractNum>
  <w:abstractNum w:abstractNumId="20" w15:restartNumberingAfterBreak="0">
    <w:nsid w:val="3A225AFA"/>
    <w:multiLevelType w:val="hybridMultilevel"/>
    <w:tmpl w:val="FEAA4D5A"/>
    <w:lvl w:ilvl="0" w:tplc="D586EF26">
      <w:start w:val="1"/>
      <w:numFmt w:val="decimal"/>
      <w:lvlText w:val="%1."/>
      <w:lvlJc w:val="left"/>
      <w:pPr>
        <w:ind w:left="400" w:hanging="260"/>
      </w:pPr>
      <w:rPr>
        <w:rFonts w:ascii="Times New Roman" w:eastAsia="Times New Roman" w:hAnsi="Times New Roman" w:cs="Times New Roman" w:hint="default"/>
        <w:b/>
        <w:bCs/>
        <w:i w:val="0"/>
        <w:iCs w:val="0"/>
        <w:spacing w:val="0"/>
        <w:w w:val="99"/>
        <w:sz w:val="26"/>
        <w:szCs w:val="26"/>
        <w:lang w:val="vi" w:eastAsia="en-US" w:bidi="ar-SA"/>
      </w:rPr>
    </w:lvl>
    <w:lvl w:ilvl="1" w:tplc="0BF2AB6E">
      <w:start w:val="1"/>
      <w:numFmt w:val="decimal"/>
      <w:lvlText w:val="(%2)"/>
      <w:lvlJc w:val="left"/>
      <w:pPr>
        <w:ind w:left="454" w:hanging="314"/>
      </w:pPr>
      <w:rPr>
        <w:rFonts w:ascii="Times New Roman" w:eastAsia="Times New Roman" w:hAnsi="Times New Roman" w:cs="Times New Roman" w:hint="default"/>
        <w:b w:val="0"/>
        <w:bCs w:val="0"/>
        <w:i/>
        <w:iCs/>
        <w:spacing w:val="0"/>
        <w:w w:val="100"/>
        <w:sz w:val="22"/>
        <w:szCs w:val="22"/>
        <w:lang w:val="vi" w:eastAsia="en-US" w:bidi="ar-SA"/>
      </w:rPr>
    </w:lvl>
    <w:lvl w:ilvl="2" w:tplc="1C36B8F8">
      <w:numFmt w:val="bullet"/>
      <w:lvlText w:val="•"/>
      <w:lvlJc w:val="left"/>
      <w:pPr>
        <w:ind w:left="2059" w:hanging="314"/>
      </w:pPr>
      <w:rPr>
        <w:rFonts w:hint="default"/>
        <w:lang w:val="vi" w:eastAsia="en-US" w:bidi="ar-SA"/>
      </w:rPr>
    </w:lvl>
    <w:lvl w:ilvl="3" w:tplc="957A0778">
      <w:numFmt w:val="bullet"/>
      <w:lvlText w:val="•"/>
      <w:lvlJc w:val="left"/>
      <w:pPr>
        <w:ind w:left="3659" w:hanging="314"/>
      </w:pPr>
      <w:rPr>
        <w:rFonts w:hint="default"/>
        <w:lang w:val="vi" w:eastAsia="en-US" w:bidi="ar-SA"/>
      </w:rPr>
    </w:lvl>
    <w:lvl w:ilvl="4" w:tplc="0A6C1F04">
      <w:numFmt w:val="bullet"/>
      <w:lvlText w:val="•"/>
      <w:lvlJc w:val="left"/>
      <w:pPr>
        <w:ind w:left="5258" w:hanging="314"/>
      </w:pPr>
      <w:rPr>
        <w:rFonts w:hint="default"/>
        <w:lang w:val="vi" w:eastAsia="en-US" w:bidi="ar-SA"/>
      </w:rPr>
    </w:lvl>
    <w:lvl w:ilvl="5" w:tplc="6164D6CE">
      <w:numFmt w:val="bullet"/>
      <w:lvlText w:val="•"/>
      <w:lvlJc w:val="left"/>
      <w:pPr>
        <w:ind w:left="6858" w:hanging="314"/>
      </w:pPr>
      <w:rPr>
        <w:rFonts w:hint="default"/>
        <w:lang w:val="vi" w:eastAsia="en-US" w:bidi="ar-SA"/>
      </w:rPr>
    </w:lvl>
    <w:lvl w:ilvl="6" w:tplc="177E9572">
      <w:numFmt w:val="bullet"/>
      <w:lvlText w:val="•"/>
      <w:lvlJc w:val="left"/>
      <w:pPr>
        <w:ind w:left="8458" w:hanging="314"/>
      </w:pPr>
      <w:rPr>
        <w:rFonts w:hint="default"/>
        <w:lang w:val="vi" w:eastAsia="en-US" w:bidi="ar-SA"/>
      </w:rPr>
    </w:lvl>
    <w:lvl w:ilvl="7" w:tplc="9AA2E58E">
      <w:numFmt w:val="bullet"/>
      <w:lvlText w:val="•"/>
      <w:lvlJc w:val="left"/>
      <w:pPr>
        <w:ind w:left="10057" w:hanging="314"/>
      </w:pPr>
      <w:rPr>
        <w:rFonts w:hint="default"/>
        <w:lang w:val="vi" w:eastAsia="en-US" w:bidi="ar-SA"/>
      </w:rPr>
    </w:lvl>
    <w:lvl w:ilvl="8" w:tplc="2340C9D6">
      <w:numFmt w:val="bullet"/>
      <w:lvlText w:val="•"/>
      <w:lvlJc w:val="left"/>
      <w:pPr>
        <w:ind w:left="11657" w:hanging="314"/>
      </w:pPr>
      <w:rPr>
        <w:rFonts w:hint="default"/>
        <w:lang w:val="vi" w:eastAsia="en-US" w:bidi="ar-SA"/>
      </w:rPr>
    </w:lvl>
  </w:abstractNum>
  <w:abstractNum w:abstractNumId="21" w15:restartNumberingAfterBreak="0">
    <w:nsid w:val="3B6E3CAA"/>
    <w:multiLevelType w:val="hybridMultilevel"/>
    <w:tmpl w:val="04C42260"/>
    <w:lvl w:ilvl="0" w:tplc="35A69266">
      <w:start w:val="1"/>
      <w:numFmt w:val="decimal"/>
      <w:lvlText w:val="%1."/>
      <w:lvlJc w:val="left"/>
      <w:pPr>
        <w:ind w:left="289"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E7A2C79A">
      <w:numFmt w:val="bullet"/>
      <w:lvlText w:val="•"/>
      <w:lvlJc w:val="left"/>
      <w:pPr>
        <w:ind w:left="1187" w:hanging="260"/>
      </w:pPr>
      <w:rPr>
        <w:rFonts w:hint="default"/>
        <w:lang w:val="vi" w:eastAsia="en-US" w:bidi="ar-SA"/>
      </w:rPr>
    </w:lvl>
    <w:lvl w:ilvl="2" w:tplc="FE826132">
      <w:numFmt w:val="bullet"/>
      <w:lvlText w:val="•"/>
      <w:lvlJc w:val="left"/>
      <w:pPr>
        <w:ind w:left="2095" w:hanging="260"/>
      </w:pPr>
      <w:rPr>
        <w:rFonts w:hint="default"/>
        <w:lang w:val="vi" w:eastAsia="en-US" w:bidi="ar-SA"/>
      </w:rPr>
    </w:lvl>
    <w:lvl w:ilvl="3" w:tplc="3F8E882C">
      <w:numFmt w:val="bullet"/>
      <w:lvlText w:val="•"/>
      <w:lvlJc w:val="left"/>
      <w:pPr>
        <w:ind w:left="3002" w:hanging="260"/>
      </w:pPr>
      <w:rPr>
        <w:rFonts w:hint="default"/>
        <w:lang w:val="vi" w:eastAsia="en-US" w:bidi="ar-SA"/>
      </w:rPr>
    </w:lvl>
    <w:lvl w:ilvl="4" w:tplc="84C27902">
      <w:numFmt w:val="bullet"/>
      <w:lvlText w:val="•"/>
      <w:lvlJc w:val="left"/>
      <w:pPr>
        <w:ind w:left="3910" w:hanging="260"/>
      </w:pPr>
      <w:rPr>
        <w:rFonts w:hint="default"/>
        <w:lang w:val="vi" w:eastAsia="en-US" w:bidi="ar-SA"/>
      </w:rPr>
    </w:lvl>
    <w:lvl w:ilvl="5" w:tplc="AFDE8C96">
      <w:numFmt w:val="bullet"/>
      <w:lvlText w:val="•"/>
      <w:lvlJc w:val="left"/>
      <w:pPr>
        <w:ind w:left="4817" w:hanging="260"/>
      </w:pPr>
      <w:rPr>
        <w:rFonts w:hint="default"/>
        <w:lang w:val="vi" w:eastAsia="en-US" w:bidi="ar-SA"/>
      </w:rPr>
    </w:lvl>
    <w:lvl w:ilvl="6" w:tplc="E8467974">
      <w:numFmt w:val="bullet"/>
      <w:lvlText w:val="•"/>
      <w:lvlJc w:val="left"/>
      <w:pPr>
        <w:ind w:left="5725" w:hanging="260"/>
      </w:pPr>
      <w:rPr>
        <w:rFonts w:hint="default"/>
        <w:lang w:val="vi" w:eastAsia="en-US" w:bidi="ar-SA"/>
      </w:rPr>
    </w:lvl>
    <w:lvl w:ilvl="7" w:tplc="D80AB11E">
      <w:numFmt w:val="bullet"/>
      <w:lvlText w:val="•"/>
      <w:lvlJc w:val="left"/>
      <w:pPr>
        <w:ind w:left="6632" w:hanging="260"/>
      </w:pPr>
      <w:rPr>
        <w:rFonts w:hint="default"/>
        <w:lang w:val="vi" w:eastAsia="en-US" w:bidi="ar-SA"/>
      </w:rPr>
    </w:lvl>
    <w:lvl w:ilvl="8" w:tplc="73644FB0">
      <w:numFmt w:val="bullet"/>
      <w:lvlText w:val="•"/>
      <w:lvlJc w:val="left"/>
      <w:pPr>
        <w:ind w:left="7540" w:hanging="260"/>
      </w:pPr>
      <w:rPr>
        <w:rFonts w:hint="default"/>
        <w:lang w:val="vi" w:eastAsia="en-US" w:bidi="ar-SA"/>
      </w:rPr>
    </w:lvl>
  </w:abstractNum>
  <w:abstractNum w:abstractNumId="22" w15:restartNumberingAfterBreak="0">
    <w:nsid w:val="3B81121E"/>
    <w:multiLevelType w:val="hybridMultilevel"/>
    <w:tmpl w:val="897E3FE2"/>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71380"/>
    <w:multiLevelType w:val="hybridMultilevel"/>
    <w:tmpl w:val="9E301AD2"/>
    <w:lvl w:ilvl="0" w:tplc="557A7C08">
      <w:numFmt w:val="bullet"/>
      <w:lvlText w:val="-"/>
      <w:lvlJc w:val="left"/>
      <w:pPr>
        <w:ind w:left="894" w:hanging="173"/>
      </w:pPr>
      <w:rPr>
        <w:rFonts w:ascii="Times New Roman" w:eastAsia="Times New Roman" w:hAnsi="Times New Roman" w:cs="Times New Roman" w:hint="default"/>
        <w:b w:val="0"/>
        <w:bCs w:val="0"/>
        <w:i w:val="0"/>
        <w:iCs w:val="0"/>
        <w:spacing w:val="0"/>
        <w:w w:val="100"/>
        <w:sz w:val="28"/>
        <w:szCs w:val="28"/>
        <w:lang w:val="vi" w:eastAsia="en-US" w:bidi="ar-SA"/>
      </w:rPr>
    </w:lvl>
    <w:lvl w:ilvl="1" w:tplc="BE58E834">
      <w:numFmt w:val="bullet"/>
      <w:lvlText w:val="•"/>
      <w:lvlJc w:val="left"/>
      <w:pPr>
        <w:ind w:left="1731" w:hanging="173"/>
      </w:pPr>
      <w:rPr>
        <w:rFonts w:hint="default"/>
        <w:lang w:val="vi" w:eastAsia="en-US" w:bidi="ar-SA"/>
      </w:rPr>
    </w:lvl>
    <w:lvl w:ilvl="2" w:tplc="D15662DE">
      <w:numFmt w:val="bullet"/>
      <w:lvlText w:val="•"/>
      <w:lvlJc w:val="left"/>
      <w:pPr>
        <w:ind w:left="2562" w:hanging="173"/>
      </w:pPr>
      <w:rPr>
        <w:rFonts w:hint="default"/>
        <w:lang w:val="vi" w:eastAsia="en-US" w:bidi="ar-SA"/>
      </w:rPr>
    </w:lvl>
    <w:lvl w:ilvl="3" w:tplc="681EDECC">
      <w:numFmt w:val="bullet"/>
      <w:lvlText w:val="•"/>
      <w:lvlJc w:val="left"/>
      <w:pPr>
        <w:ind w:left="3394" w:hanging="173"/>
      </w:pPr>
      <w:rPr>
        <w:rFonts w:hint="default"/>
        <w:lang w:val="vi" w:eastAsia="en-US" w:bidi="ar-SA"/>
      </w:rPr>
    </w:lvl>
    <w:lvl w:ilvl="4" w:tplc="DCD0B668">
      <w:numFmt w:val="bullet"/>
      <w:lvlText w:val="•"/>
      <w:lvlJc w:val="left"/>
      <w:pPr>
        <w:ind w:left="4225" w:hanging="173"/>
      </w:pPr>
      <w:rPr>
        <w:rFonts w:hint="default"/>
        <w:lang w:val="vi" w:eastAsia="en-US" w:bidi="ar-SA"/>
      </w:rPr>
    </w:lvl>
    <w:lvl w:ilvl="5" w:tplc="472853B0">
      <w:numFmt w:val="bullet"/>
      <w:lvlText w:val="•"/>
      <w:lvlJc w:val="left"/>
      <w:pPr>
        <w:ind w:left="5057" w:hanging="173"/>
      </w:pPr>
      <w:rPr>
        <w:rFonts w:hint="default"/>
        <w:lang w:val="vi" w:eastAsia="en-US" w:bidi="ar-SA"/>
      </w:rPr>
    </w:lvl>
    <w:lvl w:ilvl="6" w:tplc="E84A1DA2">
      <w:numFmt w:val="bullet"/>
      <w:lvlText w:val="•"/>
      <w:lvlJc w:val="left"/>
      <w:pPr>
        <w:ind w:left="5888" w:hanging="173"/>
      </w:pPr>
      <w:rPr>
        <w:rFonts w:hint="default"/>
        <w:lang w:val="vi" w:eastAsia="en-US" w:bidi="ar-SA"/>
      </w:rPr>
    </w:lvl>
    <w:lvl w:ilvl="7" w:tplc="3A0675CE">
      <w:numFmt w:val="bullet"/>
      <w:lvlText w:val="•"/>
      <w:lvlJc w:val="left"/>
      <w:pPr>
        <w:ind w:left="6720" w:hanging="173"/>
      </w:pPr>
      <w:rPr>
        <w:rFonts w:hint="default"/>
        <w:lang w:val="vi" w:eastAsia="en-US" w:bidi="ar-SA"/>
      </w:rPr>
    </w:lvl>
    <w:lvl w:ilvl="8" w:tplc="F572C76C">
      <w:numFmt w:val="bullet"/>
      <w:lvlText w:val="•"/>
      <w:lvlJc w:val="left"/>
      <w:pPr>
        <w:ind w:left="7551" w:hanging="173"/>
      </w:pPr>
      <w:rPr>
        <w:rFonts w:hint="default"/>
        <w:lang w:val="vi" w:eastAsia="en-US" w:bidi="ar-SA"/>
      </w:rPr>
    </w:lvl>
  </w:abstractNum>
  <w:abstractNum w:abstractNumId="24" w15:restartNumberingAfterBreak="0">
    <w:nsid w:val="3CBD55B7"/>
    <w:multiLevelType w:val="hybridMultilevel"/>
    <w:tmpl w:val="14324A22"/>
    <w:lvl w:ilvl="0" w:tplc="807E0998">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A86E0B8">
      <w:start w:val="1"/>
      <w:numFmt w:val="decimal"/>
      <w:lvlText w:val="(%2)"/>
      <w:lvlJc w:val="left"/>
      <w:pPr>
        <w:ind w:left="1732" w:hanging="314"/>
      </w:pPr>
      <w:rPr>
        <w:rFonts w:ascii="Times New Roman" w:eastAsia="Times New Roman" w:hAnsi="Times New Roman" w:cs="Times New Roman" w:hint="default"/>
        <w:b w:val="0"/>
        <w:bCs w:val="0"/>
        <w:i/>
        <w:iCs/>
        <w:spacing w:val="0"/>
        <w:w w:val="100"/>
        <w:sz w:val="22"/>
        <w:szCs w:val="22"/>
        <w:lang w:val="vi" w:eastAsia="en-US" w:bidi="ar-SA"/>
      </w:rPr>
    </w:lvl>
    <w:lvl w:ilvl="2" w:tplc="9DDEFEAA">
      <w:numFmt w:val="bullet"/>
      <w:lvlText w:val="•"/>
      <w:lvlJc w:val="left"/>
      <w:pPr>
        <w:ind w:left="1448" w:hanging="314"/>
      </w:pPr>
      <w:rPr>
        <w:rFonts w:hint="default"/>
        <w:lang w:val="vi" w:eastAsia="en-US" w:bidi="ar-SA"/>
      </w:rPr>
    </w:lvl>
    <w:lvl w:ilvl="3" w:tplc="70C4A63E">
      <w:numFmt w:val="bullet"/>
      <w:lvlText w:val="•"/>
      <w:lvlJc w:val="left"/>
      <w:pPr>
        <w:ind w:left="2436" w:hanging="314"/>
      </w:pPr>
      <w:rPr>
        <w:rFonts w:hint="default"/>
        <w:lang w:val="vi" w:eastAsia="en-US" w:bidi="ar-SA"/>
      </w:rPr>
    </w:lvl>
    <w:lvl w:ilvl="4" w:tplc="2AA429D4">
      <w:numFmt w:val="bullet"/>
      <w:lvlText w:val="•"/>
      <w:lvlJc w:val="left"/>
      <w:pPr>
        <w:ind w:left="3425" w:hanging="314"/>
      </w:pPr>
      <w:rPr>
        <w:rFonts w:hint="default"/>
        <w:lang w:val="vi" w:eastAsia="en-US" w:bidi="ar-SA"/>
      </w:rPr>
    </w:lvl>
    <w:lvl w:ilvl="5" w:tplc="1C7AC844">
      <w:numFmt w:val="bullet"/>
      <w:lvlText w:val="•"/>
      <w:lvlJc w:val="left"/>
      <w:pPr>
        <w:ind w:left="4413" w:hanging="314"/>
      </w:pPr>
      <w:rPr>
        <w:rFonts w:hint="default"/>
        <w:lang w:val="vi" w:eastAsia="en-US" w:bidi="ar-SA"/>
      </w:rPr>
    </w:lvl>
    <w:lvl w:ilvl="6" w:tplc="70BE8DBC">
      <w:numFmt w:val="bullet"/>
      <w:lvlText w:val="•"/>
      <w:lvlJc w:val="left"/>
      <w:pPr>
        <w:ind w:left="5401" w:hanging="314"/>
      </w:pPr>
      <w:rPr>
        <w:rFonts w:hint="default"/>
        <w:lang w:val="vi" w:eastAsia="en-US" w:bidi="ar-SA"/>
      </w:rPr>
    </w:lvl>
    <w:lvl w:ilvl="7" w:tplc="CA583C94">
      <w:numFmt w:val="bullet"/>
      <w:lvlText w:val="•"/>
      <w:lvlJc w:val="left"/>
      <w:pPr>
        <w:ind w:left="6390" w:hanging="314"/>
      </w:pPr>
      <w:rPr>
        <w:rFonts w:hint="default"/>
        <w:lang w:val="vi" w:eastAsia="en-US" w:bidi="ar-SA"/>
      </w:rPr>
    </w:lvl>
    <w:lvl w:ilvl="8" w:tplc="4B906722">
      <w:numFmt w:val="bullet"/>
      <w:lvlText w:val="•"/>
      <w:lvlJc w:val="left"/>
      <w:pPr>
        <w:ind w:left="7378" w:hanging="314"/>
      </w:pPr>
      <w:rPr>
        <w:rFonts w:hint="default"/>
        <w:lang w:val="vi" w:eastAsia="en-US" w:bidi="ar-SA"/>
      </w:rPr>
    </w:lvl>
  </w:abstractNum>
  <w:abstractNum w:abstractNumId="25" w15:restartNumberingAfterBreak="0">
    <w:nsid w:val="4D533E9F"/>
    <w:multiLevelType w:val="hybridMultilevel"/>
    <w:tmpl w:val="5AFCC7AE"/>
    <w:lvl w:ilvl="0" w:tplc="EDB25A32">
      <w:numFmt w:val="bullet"/>
      <w:lvlText w:val="-"/>
      <w:lvlJc w:val="left"/>
      <w:pPr>
        <w:ind w:left="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8CB69CB6">
      <w:numFmt w:val="bullet"/>
      <w:lvlText w:val="•"/>
      <w:lvlJc w:val="left"/>
      <w:pPr>
        <w:ind w:left="921" w:hanging="185"/>
      </w:pPr>
      <w:rPr>
        <w:rFonts w:hint="default"/>
        <w:lang w:val="vi" w:eastAsia="en-US" w:bidi="ar-SA"/>
      </w:rPr>
    </w:lvl>
    <w:lvl w:ilvl="2" w:tplc="84344ABC">
      <w:numFmt w:val="bullet"/>
      <w:lvlText w:val="•"/>
      <w:lvlJc w:val="left"/>
      <w:pPr>
        <w:ind w:left="1842" w:hanging="185"/>
      </w:pPr>
      <w:rPr>
        <w:rFonts w:hint="default"/>
        <w:lang w:val="vi" w:eastAsia="en-US" w:bidi="ar-SA"/>
      </w:rPr>
    </w:lvl>
    <w:lvl w:ilvl="3" w:tplc="5C94EE30">
      <w:numFmt w:val="bullet"/>
      <w:lvlText w:val="•"/>
      <w:lvlJc w:val="left"/>
      <w:pPr>
        <w:ind w:left="2764" w:hanging="185"/>
      </w:pPr>
      <w:rPr>
        <w:rFonts w:hint="default"/>
        <w:lang w:val="vi" w:eastAsia="en-US" w:bidi="ar-SA"/>
      </w:rPr>
    </w:lvl>
    <w:lvl w:ilvl="4" w:tplc="3B8842C6">
      <w:numFmt w:val="bullet"/>
      <w:lvlText w:val="•"/>
      <w:lvlJc w:val="left"/>
      <w:pPr>
        <w:ind w:left="3685" w:hanging="185"/>
      </w:pPr>
      <w:rPr>
        <w:rFonts w:hint="default"/>
        <w:lang w:val="vi" w:eastAsia="en-US" w:bidi="ar-SA"/>
      </w:rPr>
    </w:lvl>
    <w:lvl w:ilvl="5" w:tplc="1A00C616">
      <w:numFmt w:val="bullet"/>
      <w:lvlText w:val="•"/>
      <w:lvlJc w:val="left"/>
      <w:pPr>
        <w:ind w:left="4607" w:hanging="185"/>
      </w:pPr>
      <w:rPr>
        <w:rFonts w:hint="default"/>
        <w:lang w:val="vi" w:eastAsia="en-US" w:bidi="ar-SA"/>
      </w:rPr>
    </w:lvl>
    <w:lvl w:ilvl="6" w:tplc="E0BE58AC">
      <w:numFmt w:val="bullet"/>
      <w:lvlText w:val="•"/>
      <w:lvlJc w:val="left"/>
      <w:pPr>
        <w:ind w:left="5528" w:hanging="185"/>
      </w:pPr>
      <w:rPr>
        <w:rFonts w:hint="default"/>
        <w:lang w:val="vi" w:eastAsia="en-US" w:bidi="ar-SA"/>
      </w:rPr>
    </w:lvl>
    <w:lvl w:ilvl="7" w:tplc="2AD0E6A8">
      <w:numFmt w:val="bullet"/>
      <w:lvlText w:val="•"/>
      <w:lvlJc w:val="left"/>
      <w:pPr>
        <w:ind w:left="6450" w:hanging="185"/>
      </w:pPr>
      <w:rPr>
        <w:rFonts w:hint="default"/>
        <w:lang w:val="vi" w:eastAsia="en-US" w:bidi="ar-SA"/>
      </w:rPr>
    </w:lvl>
    <w:lvl w:ilvl="8" w:tplc="62140BC2">
      <w:numFmt w:val="bullet"/>
      <w:lvlText w:val="•"/>
      <w:lvlJc w:val="left"/>
      <w:pPr>
        <w:ind w:left="7371" w:hanging="185"/>
      </w:pPr>
      <w:rPr>
        <w:rFonts w:hint="default"/>
        <w:lang w:val="vi" w:eastAsia="en-US" w:bidi="ar-SA"/>
      </w:rPr>
    </w:lvl>
  </w:abstractNum>
  <w:abstractNum w:abstractNumId="26" w15:restartNumberingAfterBreak="0">
    <w:nsid w:val="50C43EC8"/>
    <w:multiLevelType w:val="hybridMultilevel"/>
    <w:tmpl w:val="64CECC1A"/>
    <w:lvl w:ilvl="0" w:tplc="ABBE1644">
      <w:start w:val="1"/>
      <w:numFmt w:val="upperLetter"/>
      <w:lvlText w:val="%1."/>
      <w:lvlJc w:val="left"/>
      <w:pPr>
        <w:ind w:left="1052" w:hanging="343"/>
      </w:pPr>
      <w:rPr>
        <w:rFonts w:hint="default"/>
        <w:spacing w:val="0"/>
        <w:w w:val="100"/>
        <w:lang w:val="vi" w:eastAsia="en-US" w:bidi="ar-SA"/>
      </w:rPr>
    </w:lvl>
    <w:lvl w:ilvl="1" w:tplc="A8D2027E">
      <w:start w:val="1"/>
      <w:numFmt w:val="decimal"/>
      <w:lvlText w:val="%2."/>
      <w:lvlJc w:val="left"/>
      <w:pPr>
        <w:ind w:left="98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0C3A86AA">
      <w:numFmt w:val="bullet"/>
      <w:lvlText w:val="•"/>
      <w:lvlJc w:val="left"/>
      <w:pPr>
        <w:ind w:left="1981" w:hanging="281"/>
      </w:pPr>
      <w:rPr>
        <w:rFonts w:hint="default"/>
        <w:lang w:val="vi" w:eastAsia="en-US" w:bidi="ar-SA"/>
      </w:rPr>
    </w:lvl>
    <w:lvl w:ilvl="3" w:tplc="9834705C">
      <w:numFmt w:val="bullet"/>
      <w:lvlText w:val="•"/>
      <w:lvlJc w:val="left"/>
      <w:pPr>
        <w:ind w:left="2903" w:hanging="281"/>
      </w:pPr>
      <w:rPr>
        <w:rFonts w:hint="default"/>
        <w:lang w:val="vi" w:eastAsia="en-US" w:bidi="ar-SA"/>
      </w:rPr>
    </w:lvl>
    <w:lvl w:ilvl="4" w:tplc="E0C80B7E">
      <w:numFmt w:val="bullet"/>
      <w:lvlText w:val="•"/>
      <w:lvlJc w:val="left"/>
      <w:pPr>
        <w:ind w:left="3825" w:hanging="281"/>
      </w:pPr>
      <w:rPr>
        <w:rFonts w:hint="default"/>
        <w:lang w:val="vi" w:eastAsia="en-US" w:bidi="ar-SA"/>
      </w:rPr>
    </w:lvl>
    <w:lvl w:ilvl="5" w:tplc="2C7624F6">
      <w:numFmt w:val="bullet"/>
      <w:lvlText w:val="•"/>
      <w:lvlJc w:val="left"/>
      <w:pPr>
        <w:ind w:left="4746" w:hanging="281"/>
      </w:pPr>
      <w:rPr>
        <w:rFonts w:hint="default"/>
        <w:lang w:val="vi" w:eastAsia="en-US" w:bidi="ar-SA"/>
      </w:rPr>
    </w:lvl>
    <w:lvl w:ilvl="6" w:tplc="59F6C97C">
      <w:numFmt w:val="bullet"/>
      <w:lvlText w:val="•"/>
      <w:lvlJc w:val="left"/>
      <w:pPr>
        <w:ind w:left="5668" w:hanging="281"/>
      </w:pPr>
      <w:rPr>
        <w:rFonts w:hint="default"/>
        <w:lang w:val="vi" w:eastAsia="en-US" w:bidi="ar-SA"/>
      </w:rPr>
    </w:lvl>
    <w:lvl w:ilvl="7" w:tplc="48CC0C22">
      <w:numFmt w:val="bullet"/>
      <w:lvlText w:val="•"/>
      <w:lvlJc w:val="left"/>
      <w:pPr>
        <w:ind w:left="6590" w:hanging="281"/>
      </w:pPr>
      <w:rPr>
        <w:rFonts w:hint="default"/>
        <w:lang w:val="vi" w:eastAsia="en-US" w:bidi="ar-SA"/>
      </w:rPr>
    </w:lvl>
    <w:lvl w:ilvl="8" w:tplc="CC20A5BE">
      <w:numFmt w:val="bullet"/>
      <w:lvlText w:val="•"/>
      <w:lvlJc w:val="left"/>
      <w:pPr>
        <w:ind w:left="7511" w:hanging="281"/>
      </w:pPr>
      <w:rPr>
        <w:rFonts w:hint="default"/>
        <w:lang w:val="vi" w:eastAsia="en-US" w:bidi="ar-SA"/>
      </w:rPr>
    </w:lvl>
  </w:abstractNum>
  <w:abstractNum w:abstractNumId="27" w15:restartNumberingAfterBreak="0">
    <w:nsid w:val="56804457"/>
    <w:multiLevelType w:val="hybridMultilevel"/>
    <w:tmpl w:val="F822CC86"/>
    <w:lvl w:ilvl="0" w:tplc="B6E0668C">
      <w:numFmt w:val="bullet"/>
      <w:lvlText w:val="-"/>
      <w:lvlJc w:val="left"/>
      <w:pPr>
        <w:ind w:left="143" w:hanging="130"/>
      </w:pPr>
      <w:rPr>
        <w:rFonts w:ascii="Times New Roman" w:eastAsia="Times New Roman" w:hAnsi="Times New Roman" w:cs="Times New Roman" w:hint="default"/>
        <w:b w:val="0"/>
        <w:bCs w:val="0"/>
        <w:i w:val="0"/>
        <w:iCs w:val="0"/>
        <w:spacing w:val="0"/>
        <w:w w:val="100"/>
        <w:sz w:val="22"/>
        <w:szCs w:val="22"/>
        <w:lang w:val="vi" w:eastAsia="en-US" w:bidi="ar-SA"/>
      </w:rPr>
    </w:lvl>
    <w:lvl w:ilvl="1" w:tplc="A3186AD4">
      <w:numFmt w:val="bullet"/>
      <w:lvlText w:val="•"/>
      <w:lvlJc w:val="left"/>
      <w:pPr>
        <w:ind w:left="1061" w:hanging="130"/>
      </w:pPr>
      <w:rPr>
        <w:rFonts w:hint="default"/>
        <w:lang w:val="vi" w:eastAsia="en-US" w:bidi="ar-SA"/>
      </w:rPr>
    </w:lvl>
    <w:lvl w:ilvl="2" w:tplc="A4223FCA">
      <w:numFmt w:val="bullet"/>
      <w:lvlText w:val="•"/>
      <w:lvlJc w:val="left"/>
      <w:pPr>
        <w:ind w:left="1983" w:hanging="130"/>
      </w:pPr>
      <w:rPr>
        <w:rFonts w:hint="default"/>
        <w:lang w:val="vi" w:eastAsia="en-US" w:bidi="ar-SA"/>
      </w:rPr>
    </w:lvl>
    <w:lvl w:ilvl="3" w:tplc="A2F4FF36">
      <w:numFmt w:val="bullet"/>
      <w:lvlText w:val="•"/>
      <w:lvlJc w:val="left"/>
      <w:pPr>
        <w:ind w:left="2904" w:hanging="130"/>
      </w:pPr>
      <w:rPr>
        <w:rFonts w:hint="default"/>
        <w:lang w:val="vi" w:eastAsia="en-US" w:bidi="ar-SA"/>
      </w:rPr>
    </w:lvl>
    <w:lvl w:ilvl="4" w:tplc="6C985D0E">
      <w:numFmt w:val="bullet"/>
      <w:lvlText w:val="•"/>
      <w:lvlJc w:val="left"/>
      <w:pPr>
        <w:ind w:left="3826" w:hanging="130"/>
      </w:pPr>
      <w:rPr>
        <w:rFonts w:hint="default"/>
        <w:lang w:val="vi" w:eastAsia="en-US" w:bidi="ar-SA"/>
      </w:rPr>
    </w:lvl>
    <w:lvl w:ilvl="5" w:tplc="5F5600D2">
      <w:numFmt w:val="bullet"/>
      <w:lvlText w:val="•"/>
      <w:lvlJc w:val="left"/>
      <w:pPr>
        <w:ind w:left="4747" w:hanging="130"/>
      </w:pPr>
      <w:rPr>
        <w:rFonts w:hint="default"/>
        <w:lang w:val="vi" w:eastAsia="en-US" w:bidi="ar-SA"/>
      </w:rPr>
    </w:lvl>
    <w:lvl w:ilvl="6" w:tplc="C854FB22">
      <w:numFmt w:val="bullet"/>
      <w:lvlText w:val="•"/>
      <w:lvlJc w:val="left"/>
      <w:pPr>
        <w:ind w:left="5669" w:hanging="130"/>
      </w:pPr>
      <w:rPr>
        <w:rFonts w:hint="default"/>
        <w:lang w:val="vi" w:eastAsia="en-US" w:bidi="ar-SA"/>
      </w:rPr>
    </w:lvl>
    <w:lvl w:ilvl="7" w:tplc="FC98DF5C">
      <w:numFmt w:val="bullet"/>
      <w:lvlText w:val="•"/>
      <w:lvlJc w:val="left"/>
      <w:pPr>
        <w:ind w:left="6590" w:hanging="130"/>
      </w:pPr>
      <w:rPr>
        <w:rFonts w:hint="default"/>
        <w:lang w:val="vi" w:eastAsia="en-US" w:bidi="ar-SA"/>
      </w:rPr>
    </w:lvl>
    <w:lvl w:ilvl="8" w:tplc="4BCC3394">
      <w:numFmt w:val="bullet"/>
      <w:lvlText w:val="•"/>
      <w:lvlJc w:val="left"/>
      <w:pPr>
        <w:ind w:left="7512" w:hanging="130"/>
      </w:pPr>
      <w:rPr>
        <w:rFonts w:hint="default"/>
        <w:lang w:val="vi" w:eastAsia="en-US" w:bidi="ar-SA"/>
      </w:rPr>
    </w:lvl>
  </w:abstractNum>
  <w:abstractNum w:abstractNumId="28" w15:restartNumberingAfterBreak="0">
    <w:nsid w:val="589D45EA"/>
    <w:multiLevelType w:val="hybridMultilevel"/>
    <w:tmpl w:val="BD7E41BC"/>
    <w:lvl w:ilvl="0" w:tplc="2DD83A62">
      <w:start w:val="11"/>
      <w:numFmt w:val="lowerLetter"/>
      <w:lvlText w:val="%1."/>
      <w:lvlJc w:val="left"/>
      <w:pPr>
        <w:ind w:left="1158" w:hanging="296"/>
      </w:pPr>
      <w:rPr>
        <w:rFonts w:ascii="Times New Roman" w:eastAsia="Times New Roman" w:hAnsi="Times New Roman" w:cs="Times New Roman" w:hint="default"/>
        <w:b/>
        <w:bCs/>
        <w:i w:val="0"/>
        <w:iCs w:val="0"/>
        <w:spacing w:val="-1"/>
        <w:w w:val="100"/>
        <w:sz w:val="28"/>
        <w:szCs w:val="28"/>
        <w:lang w:val="vi" w:eastAsia="en-US" w:bidi="ar-SA"/>
      </w:rPr>
    </w:lvl>
    <w:lvl w:ilvl="1" w:tplc="1B96AB4A">
      <w:numFmt w:val="bullet"/>
      <w:lvlText w:val="•"/>
      <w:lvlJc w:val="left"/>
      <w:pPr>
        <w:ind w:left="1979" w:hanging="296"/>
      </w:pPr>
      <w:rPr>
        <w:rFonts w:hint="default"/>
        <w:lang w:val="vi" w:eastAsia="en-US" w:bidi="ar-SA"/>
      </w:rPr>
    </w:lvl>
    <w:lvl w:ilvl="2" w:tplc="DFB233DE">
      <w:numFmt w:val="bullet"/>
      <w:lvlText w:val="•"/>
      <w:lvlJc w:val="left"/>
      <w:pPr>
        <w:ind w:left="2799" w:hanging="296"/>
      </w:pPr>
      <w:rPr>
        <w:rFonts w:hint="default"/>
        <w:lang w:val="vi" w:eastAsia="en-US" w:bidi="ar-SA"/>
      </w:rPr>
    </w:lvl>
    <w:lvl w:ilvl="3" w:tplc="16064AC2">
      <w:numFmt w:val="bullet"/>
      <w:lvlText w:val="•"/>
      <w:lvlJc w:val="left"/>
      <w:pPr>
        <w:ind w:left="3618" w:hanging="296"/>
      </w:pPr>
      <w:rPr>
        <w:rFonts w:hint="default"/>
        <w:lang w:val="vi" w:eastAsia="en-US" w:bidi="ar-SA"/>
      </w:rPr>
    </w:lvl>
    <w:lvl w:ilvl="4" w:tplc="42B45AE8">
      <w:numFmt w:val="bullet"/>
      <w:lvlText w:val="•"/>
      <w:lvlJc w:val="left"/>
      <w:pPr>
        <w:ind w:left="4438" w:hanging="296"/>
      </w:pPr>
      <w:rPr>
        <w:rFonts w:hint="default"/>
        <w:lang w:val="vi" w:eastAsia="en-US" w:bidi="ar-SA"/>
      </w:rPr>
    </w:lvl>
    <w:lvl w:ilvl="5" w:tplc="02E45DC8">
      <w:numFmt w:val="bullet"/>
      <w:lvlText w:val="•"/>
      <w:lvlJc w:val="left"/>
      <w:pPr>
        <w:ind w:left="5257" w:hanging="296"/>
      </w:pPr>
      <w:rPr>
        <w:rFonts w:hint="default"/>
        <w:lang w:val="vi" w:eastAsia="en-US" w:bidi="ar-SA"/>
      </w:rPr>
    </w:lvl>
    <w:lvl w:ilvl="6" w:tplc="176E2E50">
      <w:numFmt w:val="bullet"/>
      <w:lvlText w:val="•"/>
      <w:lvlJc w:val="left"/>
      <w:pPr>
        <w:ind w:left="6077" w:hanging="296"/>
      </w:pPr>
      <w:rPr>
        <w:rFonts w:hint="default"/>
        <w:lang w:val="vi" w:eastAsia="en-US" w:bidi="ar-SA"/>
      </w:rPr>
    </w:lvl>
    <w:lvl w:ilvl="7" w:tplc="20C458DC">
      <w:numFmt w:val="bullet"/>
      <w:lvlText w:val="•"/>
      <w:lvlJc w:val="left"/>
      <w:pPr>
        <w:ind w:left="6896" w:hanging="296"/>
      </w:pPr>
      <w:rPr>
        <w:rFonts w:hint="default"/>
        <w:lang w:val="vi" w:eastAsia="en-US" w:bidi="ar-SA"/>
      </w:rPr>
    </w:lvl>
    <w:lvl w:ilvl="8" w:tplc="5D04C366">
      <w:numFmt w:val="bullet"/>
      <w:lvlText w:val="•"/>
      <w:lvlJc w:val="left"/>
      <w:pPr>
        <w:ind w:left="7716" w:hanging="296"/>
      </w:pPr>
      <w:rPr>
        <w:rFonts w:hint="default"/>
        <w:lang w:val="vi" w:eastAsia="en-US" w:bidi="ar-SA"/>
      </w:rPr>
    </w:lvl>
  </w:abstractNum>
  <w:abstractNum w:abstractNumId="29" w15:restartNumberingAfterBreak="0">
    <w:nsid w:val="5BE82D11"/>
    <w:multiLevelType w:val="hybridMultilevel"/>
    <w:tmpl w:val="2C1C7910"/>
    <w:lvl w:ilvl="0" w:tplc="B9D26558">
      <w:start w:val="1"/>
      <w:numFmt w:val="decimal"/>
      <w:lvlText w:val="(%1)"/>
      <w:lvlJc w:val="left"/>
      <w:pPr>
        <w:ind w:left="143" w:hanging="399"/>
      </w:pPr>
      <w:rPr>
        <w:rFonts w:ascii="Times New Roman" w:eastAsia="Times New Roman" w:hAnsi="Times New Roman" w:cs="Times New Roman" w:hint="default"/>
        <w:b w:val="0"/>
        <w:bCs w:val="0"/>
        <w:i w:val="0"/>
        <w:iCs w:val="0"/>
        <w:spacing w:val="0"/>
        <w:w w:val="100"/>
        <w:sz w:val="28"/>
        <w:szCs w:val="28"/>
        <w:lang w:val="vi" w:eastAsia="en-US" w:bidi="ar-SA"/>
      </w:rPr>
    </w:lvl>
    <w:lvl w:ilvl="1" w:tplc="80C8E0E6">
      <w:numFmt w:val="bullet"/>
      <w:lvlText w:val="•"/>
      <w:lvlJc w:val="left"/>
      <w:pPr>
        <w:ind w:left="1061" w:hanging="399"/>
      </w:pPr>
      <w:rPr>
        <w:rFonts w:hint="default"/>
        <w:lang w:val="vi" w:eastAsia="en-US" w:bidi="ar-SA"/>
      </w:rPr>
    </w:lvl>
    <w:lvl w:ilvl="2" w:tplc="9724E5F4">
      <w:numFmt w:val="bullet"/>
      <w:lvlText w:val="•"/>
      <w:lvlJc w:val="left"/>
      <w:pPr>
        <w:ind w:left="1983" w:hanging="399"/>
      </w:pPr>
      <w:rPr>
        <w:rFonts w:hint="default"/>
        <w:lang w:val="vi" w:eastAsia="en-US" w:bidi="ar-SA"/>
      </w:rPr>
    </w:lvl>
    <w:lvl w:ilvl="3" w:tplc="6D5AA42E">
      <w:numFmt w:val="bullet"/>
      <w:lvlText w:val="•"/>
      <w:lvlJc w:val="left"/>
      <w:pPr>
        <w:ind w:left="2904" w:hanging="399"/>
      </w:pPr>
      <w:rPr>
        <w:rFonts w:hint="default"/>
        <w:lang w:val="vi" w:eastAsia="en-US" w:bidi="ar-SA"/>
      </w:rPr>
    </w:lvl>
    <w:lvl w:ilvl="4" w:tplc="047A3F32">
      <w:numFmt w:val="bullet"/>
      <w:lvlText w:val="•"/>
      <w:lvlJc w:val="left"/>
      <w:pPr>
        <w:ind w:left="3826" w:hanging="399"/>
      </w:pPr>
      <w:rPr>
        <w:rFonts w:hint="default"/>
        <w:lang w:val="vi" w:eastAsia="en-US" w:bidi="ar-SA"/>
      </w:rPr>
    </w:lvl>
    <w:lvl w:ilvl="5" w:tplc="BB7AEF3C">
      <w:numFmt w:val="bullet"/>
      <w:lvlText w:val="•"/>
      <w:lvlJc w:val="left"/>
      <w:pPr>
        <w:ind w:left="4747" w:hanging="399"/>
      </w:pPr>
      <w:rPr>
        <w:rFonts w:hint="default"/>
        <w:lang w:val="vi" w:eastAsia="en-US" w:bidi="ar-SA"/>
      </w:rPr>
    </w:lvl>
    <w:lvl w:ilvl="6" w:tplc="86F2858A">
      <w:numFmt w:val="bullet"/>
      <w:lvlText w:val="•"/>
      <w:lvlJc w:val="left"/>
      <w:pPr>
        <w:ind w:left="5669" w:hanging="399"/>
      </w:pPr>
      <w:rPr>
        <w:rFonts w:hint="default"/>
        <w:lang w:val="vi" w:eastAsia="en-US" w:bidi="ar-SA"/>
      </w:rPr>
    </w:lvl>
    <w:lvl w:ilvl="7" w:tplc="90FC8F60">
      <w:numFmt w:val="bullet"/>
      <w:lvlText w:val="•"/>
      <w:lvlJc w:val="left"/>
      <w:pPr>
        <w:ind w:left="6590" w:hanging="399"/>
      </w:pPr>
      <w:rPr>
        <w:rFonts w:hint="default"/>
        <w:lang w:val="vi" w:eastAsia="en-US" w:bidi="ar-SA"/>
      </w:rPr>
    </w:lvl>
    <w:lvl w:ilvl="8" w:tplc="CBAAEF1E">
      <w:numFmt w:val="bullet"/>
      <w:lvlText w:val="•"/>
      <w:lvlJc w:val="left"/>
      <w:pPr>
        <w:ind w:left="7512" w:hanging="399"/>
      </w:pPr>
      <w:rPr>
        <w:rFonts w:hint="default"/>
        <w:lang w:val="vi" w:eastAsia="en-US" w:bidi="ar-SA"/>
      </w:rPr>
    </w:lvl>
  </w:abstractNum>
  <w:abstractNum w:abstractNumId="30" w15:restartNumberingAfterBreak="0">
    <w:nsid w:val="5CDB051F"/>
    <w:multiLevelType w:val="hybridMultilevel"/>
    <w:tmpl w:val="4520723E"/>
    <w:lvl w:ilvl="0" w:tplc="21C6F08E">
      <w:numFmt w:val="bullet"/>
      <w:lvlText w:val="-"/>
      <w:lvlJc w:val="left"/>
      <w:pPr>
        <w:ind w:left="178"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1A72DAF4">
      <w:numFmt w:val="bullet"/>
      <w:lvlText w:val="•"/>
      <w:lvlJc w:val="left"/>
      <w:pPr>
        <w:ind w:left="1028" w:hanging="164"/>
      </w:pPr>
      <w:rPr>
        <w:rFonts w:hint="default"/>
        <w:lang w:val="vi" w:eastAsia="en-US" w:bidi="ar-SA"/>
      </w:rPr>
    </w:lvl>
    <w:lvl w:ilvl="2" w:tplc="4EAC6FB2">
      <w:numFmt w:val="bullet"/>
      <w:lvlText w:val="•"/>
      <w:lvlJc w:val="left"/>
      <w:pPr>
        <w:ind w:left="1876" w:hanging="164"/>
      </w:pPr>
      <w:rPr>
        <w:rFonts w:hint="default"/>
        <w:lang w:val="vi" w:eastAsia="en-US" w:bidi="ar-SA"/>
      </w:rPr>
    </w:lvl>
    <w:lvl w:ilvl="3" w:tplc="649AC474">
      <w:numFmt w:val="bullet"/>
      <w:lvlText w:val="•"/>
      <w:lvlJc w:val="left"/>
      <w:pPr>
        <w:ind w:left="2724" w:hanging="164"/>
      </w:pPr>
      <w:rPr>
        <w:rFonts w:hint="default"/>
        <w:lang w:val="vi" w:eastAsia="en-US" w:bidi="ar-SA"/>
      </w:rPr>
    </w:lvl>
    <w:lvl w:ilvl="4" w:tplc="1B68C810">
      <w:numFmt w:val="bullet"/>
      <w:lvlText w:val="•"/>
      <w:lvlJc w:val="left"/>
      <w:pPr>
        <w:ind w:left="3572" w:hanging="164"/>
      </w:pPr>
      <w:rPr>
        <w:rFonts w:hint="default"/>
        <w:lang w:val="vi" w:eastAsia="en-US" w:bidi="ar-SA"/>
      </w:rPr>
    </w:lvl>
    <w:lvl w:ilvl="5" w:tplc="B3FC59B2">
      <w:numFmt w:val="bullet"/>
      <w:lvlText w:val="•"/>
      <w:lvlJc w:val="left"/>
      <w:pPr>
        <w:ind w:left="4420" w:hanging="164"/>
      </w:pPr>
      <w:rPr>
        <w:rFonts w:hint="default"/>
        <w:lang w:val="vi" w:eastAsia="en-US" w:bidi="ar-SA"/>
      </w:rPr>
    </w:lvl>
    <w:lvl w:ilvl="6" w:tplc="9DF069AC">
      <w:numFmt w:val="bullet"/>
      <w:lvlText w:val="•"/>
      <w:lvlJc w:val="left"/>
      <w:pPr>
        <w:ind w:left="5269" w:hanging="164"/>
      </w:pPr>
      <w:rPr>
        <w:rFonts w:hint="default"/>
        <w:lang w:val="vi" w:eastAsia="en-US" w:bidi="ar-SA"/>
      </w:rPr>
    </w:lvl>
    <w:lvl w:ilvl="7" w:tplc="5C4AD948">
      <w:numFmt w:val="bullet"/>
      <w:lvlText w:val="•"/>
      <w:lvlJc w:val="left"/>
      <w:pPr>
        <w:ind w:left="6117" w:hanging="164"/>
      </w:pPr>
      <w:rPr>
        <w:rFonts w:hint="default"/>
        <w:lang w:val="vi" w:eastAsia="en-US" w:bidi="ar-SA"/>
      </w:rPr>
    </w:lvl>
    <w:lvl w:ilvl="8" w:tplc="3F504CD2">
      <w:numFmt w:val="bullet"/>
      <w:lvlText w:val="•"/>
      <w:lvlJc w:val="left"/>
      <w:pPr>
        <w:ind w:left="6965" w:hanging="164"/>
      </w:pPr>
      <w:rPr>
        <w:rFonts w:hint="default"/>
        <w:lang w:val="vi" w:eastAsia="en-US" w:bidi="ar-SA"/>
      </w:rPr>
    </w:lvl>
  </w:abstractNum>
  <w:abstractNum w:abstractNumId="31" w15:restartNumberingAfterBreak="0">
    <w:nsid w:val="5D1E7F57"/>
    <w:multiLevelType w:val="hybridMultilevel"/>
    <w:tmpl w:val="1CC62C76"/>
    <w:lvl w:ilvl="0" w:tplc="0402FC6A">
      <w:numFmt w:val="bullet"/>
      <w:lvlText w:val="*"/>
      <w:lvlJc w:val="left"/>
      <w:pPr>
        <w:ind w:left="920" w:hanging="212"/>
      </w:pPr>
      <w:rPr>
        <w:rFonts w:ascii="Times New Roman" w:eastAsia="Times New Roman" w:hAnsi="Times New Roman" w:cs="Times New Roman" w:hint="default"/>
        <w:b w:val="0"/>
        <w:bCs w:val="0"/>
        <w:i w:val="0"/>
        <w:iCs w:val="0"/>
        <w:spacing w:val="0"/>
        <w:w w:val="100"/>
        <w:sz w:val="28"/>
        <w:szCs w:val="28"/>
        <w:lang w:val="vi" w:eastAsia="en-US" w:bidi="ar-SA"/>
      </w:rPr>
    </w:lvl>
    <w:lvl w:ilvl="1" w:tplc="F31889B4">
      <w:numFmt w:val="bullet"/>
      <w:lvlText w:val="•"/>
      <w:lvlJc w:val="left"/>
      <w:pPr>
        <w:ind w:left="1763" w:hanging="212"/>
      </w:pPr>
      <w:rPr>
        <w:rFonts w:hint="default"/>
        <w:lang w:val="vi" w:eastAsia="en-US" w:bidi="ar-SA"/>
      </w:rPr>
    </w:lvl>
    <w:lvl w:ilvl="2" w:tplc="4A9491AA">
      <w:numFmt w:val="bullet"/>
      <w:lvlText w:val="•"/>
      <w:lvlJc w:val="left"/>
      <w:pPr>
        <w:ind w:left="2607" w:hanging="212"/>
      </w:pPr>
      <w:rPr>
        <w:rFonts w:hint="default"/>
        <w:lang w:val="vi" w:eastAsia="en-US" w:bidi="ar-SA"/>
      </w:rPr>
    </w:lvl>
    <w:lvl w:ilvl="3" w:tplc="8FE6EC12">
      <w:numFmt w:val="bullet"/>
      <w:lvlText w:val="•"/>
      <w:lvlJc w:val="left"/>
      <w:pPr>
        <w:ind w:left="3450" w:hanging="212"/>
      </w:pPr>
      <w:rPr>
        <w:rFonts w:hint="default"/>
        <w:lang w:val="vi" w:eastAsia="en-US" w:bidi="ar-SA"/>
      </w:rPr>
    </w:lvl>
    <w:lvl w:ilvl="4" w:tplc="03B0C558">
      <w:numFmt w:val="bullet"/>
      <w:lvlText w:val="•"/>
      <w:lvlJc w:val="left"/>
      <w:pPr>
        <w:ind w:left="4294" w:hanging="212"/>
      </w:pPr>
      <w:rPr>
        <w:rFonts w:hint="default"/>
        <w:lang w:val="vi" w:eastAsia="en-US" w:bidi="ar-SA"/>
      </w:rPr>
    </w:lvl>
    <w:lvl w:ilvl="5" w:tplc="72603DDC">
      <w:numFmt w:val="bullet"/>
      <w:lvlText w:val="•"/>
      <w:lvlJc w:val="left"/>
      <w:pPr>
        <w:ind w:left="5137" w:hanging="212"/>
      </w:pPr>
      <w:rPr>
        <w:rFonts w:hint="default"/>
        <w:lang w:val="vi" w:eastAsia="en-US" w:bidi="ar-SA"/>
      </w:rPr>
    </w:lvl>
    <w:lvl w:ilvl="6" w:tplc="ACDE2EC0">
      <w:numFmt w:val="bullet"/>
      <w:lvlText w:val="•"/>
      <w:lvlJc w:val="left"/>
      <w:pPr>
        <w:ind w:left="5981" w:hanging="212"/>
      </w:pPr>
      <w:rPr>
        <w:rFonts w:hint="default"/>
        <w:lang w:val="vi" w:eastAsia="en-US" w:bidi="ar-SA"/>
      </w:rPr>
    </w:lvl>
    <w:lvl w:ilvl="7" w:tplc="07825936">
      <w:numFmt w:val="bullet"/>
      <w:lvlText w:val="•"/>
      <w:lvlJc w:val="left"/>
      <w:pPr>
        <w:ind w:left="6824" w:hanging="212"/>
      </w:pPr>
      <w:rPr>
        <w:rFonts w:hint="default"/>
        <w:lang w:val="vi" w:eastAsia="en-US" w:bidi="ar-SA"/>
      </w:rPr>
    </w:lvl>
    <w:lvl w:ilvl="8" w:tplc="E7CAD422">
      <w:numFmt w:val="bullet"/>
      <w:lvlText w:val="•"/>
      <w:lvlJc w:val="left"/>
      <w:pPr>
        <w:ind w:left="7668" w:hanging="212"/>
      </w:pPr>
      <w:rPr>
        <w:rFonts w:hint="default"/>
        <w:lang w:val="vi" w:eastAsia="en-US" w:bidi="ar-SA"/>
      </w:rPr>
    </w:lvl>
  </w:abstractNum>
  <w:abstractNum w:abstractNumId="32" w15:restartNumberingAfterBreak="0">
    <w:nsid w:val="5F1979CE"/>
    <w:multiLevelType w:val="hybridMultilevel"/>
    <w:tmpl w:val="556C7590"/>
    <w:lvl w:ilvl="0" w:tplc="9C8E8196">
      <w:start w:val="1"/>
      <w:numFmt w:val="decimal"/>
      <w:lvlText w:val="%1."/>
      <w:lvlJc w:val="left"/>
      <w:pPr>
        <w:ind w:left="308"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DFEAB0BA">
      <w:numFmt w:val="bullet"/>
      <w:lvlText w:val="•"/>
      <w:lvlJc w:val="left"/>
      <w:pPr>
        <w:ind w:left="1145" w:hanging="308"/>
      </w:pPr>
      <w:rPr>
        <w:rFonts w:hint="default"/>
        <w:lang w:val="vi" w:eastAsia="en-US" w:bidi="ar-SA"/>
      </w:rPr>
    </w:lvl>
    <w:lvl w:ilvl="2" w:tplc="482ADCAA">
      <w:numFmt w:val="bullet"/>
      <w:lvlText w:val="•"/>
      <w:lvlJc w:val="left"/>
      <w:pPr>
        <w:ind w:left="1979" w:hanging="308"/>
      </w:pPr>
      <w:rPr>
        <w:rFonts w:hint="default"/>
        <w:lang w:val="vi" w:eastAsia="en-US" w:bidi="ar-SA"/>
      </w:rPr>
    </w:lvl>
    <w:lvl w:ilvl="3" w:tplc="0FE421E6">
      <w:numFmt w:val="bullet"/>
      <w:lvlText w:val="•"/>
      <w:lvlJc w:val="left"/>
      <w:pPr>
        <w:ind w:left="2812" w:hanging="308"/>
      </w:pPr>
      <w:rPr>
        <w:rFonts w:hint="default"/>
        <w:lang w:val="vi" w:eastAsia="en-US" w:bidi="ar-SA"/>
      </w:rPr>
    </w:lvl>
    <w:lvl w:ilvl="4" w:tplc="01185108">
      <w:numFmt w:val="bullet"/>
      <w:lvlText w:val="•"/>
      <w:lvlJc w:val="left"/>
      <w:pPr>
        <w:ind w:left="3646" w:hanging="308"/>
      </w:pPr>
      <w:rPr>
        <w:rFonts w:hint="default"/>
        <w:lang w:val="vi" w:eastAsia="en-US" w:bidi="ar-SA"/>
      </w:rPr>
    </w:lvl>
    <w:lvl w:ilvl="5" w:tplc="35068838">
      <w:numFmt w:val="bullet"/>
      <w:lvlText w:val="•"/>
      <w:lvlJc w:val="left"/>
      <w:pPr>
        <w:ind w:left="4479" w:hanging="308"/>
      </w:pPr>
      <w:rPr>
        <w:rFonts w:hint="default"/>
        <w:lang w:val="vi" w:eastAsia="en-US" w:bidi="ar-SA"/>
      </w:rPr>
    </w:lvl>
    <w:lvl w:ilvl="6" w:tplc="3CE44334">
      <w:numFmt w:val="bullet"/>
      <w:lvlText w:val="•"/>
      <w:lvlJc w:val="left"/>
      <w:pPr>
        <w:ind w:left="5313" w:hanging="308"/>
      </w:pPr>
      <w:rPr>
        <w:rFonts w:hint="default"/>
        <w:lang w:val="vi" w:eastAsia="en-US" w:bidi="ar-SA"/>
      </w:rPr>
    </w:lvl>
    <w:lvl w:ilvl="7" w:tplc="7500058E">
      <w:numFmt w:val="bullet"/>
      <w:lvlText w:val="•"/>
      <w:lvlJc w:val="left"/>
      <w:pPr>
        <w:ind w:left="6146" w:hanging="308"/>
      </w:pPr>
      <w:rPr>
        <w:rFonts w:hint="default"/>
        <w:lang w:val="vi" w:eastAsia="en-US" w:bidi="ar-SA"/>
      </w:rPr>
    </w:lvl>
    <w:lvl w:ilvl="8" w:tplc="60224D2C">
      <w:numFmt w:val="bullet"/>
      <w:lvlText w:val="•"/>
      <w:lvlJc w:val="left"/>
      <w:pPr>
        <w:ind w:left="6980" w:hanging="308"/>
      </w:pPr>
      <w:rPr>
        <w:rFonts w:hint="default"/>
        <w:lang w:val="vi" w:eastAsia="en-US" w:bidi="ar-SA"/>
      </w:rPr>
    </w:lvl>
  </w:abstractNum>
  <w:abstractNum w:abstractNumId="33" w15:restartNumberingAfterBreak="0">
    <w:nsid w:val="60CD5205"/>
    <w:multiLevelType w:val="hybridMultilevel"/>
    <w:tmpl w:val="AC76CE02"/>
    <w:lvl w:ilvl="0" w:tplc="DF9E58BA">
      <w:numFmt w:val="bullet"/>
      <w:lvlText w:val="-"/>
      <w:lvlJc w:val="left"/>
      <w:pPr>
        <w:ind w:left="366" w:hanging="197"/>
      </w:pPr>
      <w:rPr>
        <w:rFonts w:ascii="Times New Roman" w:eastAsia="Times New Roman" w:hAnsi="Times New Roman" w:cs="Times New Roman" w:hint="default"/>
        <w:b w:val="0"/>
        <w:bCs w:val="0"/>
        <w:i w:val="0"/>
        <w:iCs w:val="0"/>
        <w:spacing w:val="0"/>
        <w:w w:val="100"/>
        <w:sz w:val="28"/>
        <w:szCs w:val="28"/>
        <w:lang w:val="vi" w:eastAsia="en-US" w:bidi="ar-SA"/>
      </w:rPr>
    </w:lvl>
    <w:lvl w:ilvl="1" w:tplc="696CE246">
      <w:numFmt w:val="bullet"/>
      <w:lvlText w:val="-"/>
      <w:lvlJc w:val="left"/>
      <w:pPr>
        <w:ind w:left="14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1DC08ED2">
      <w:numFmt w:val="bullet"/>
      <w:lvlText w:val="•"/>
      <w:lvlJc w:val="left"/>
      <w:pPr>
        <w:ind w:left="1282" w:hanging="164"/>
      </w:pPr>
      <w:rPr>
        <w:rFonts w:hint="default"/>
        <w:lang w:val="vi" w:eastAsia="en-US" w:bidi="ar-SA"/>
      </w:rPr>
    </w:lvl>
    <w:lvl w:ilvl="3" w:tplc="9A3A2AA2">
      <w:numFmt w:val="bullet"/>
      <w:lvlText w:val="•"/>
      <w:lvlJc w:val="left"/>
      <w:pPr>
        <w:ind w:left="2204" w:hanging="164"/>
      </w:pPr>
      <w:rPr>
        <w:rFonts w:hint="default"/>
        <w:lang w:val="vi" w:eastAsia="en-US" w:bidi="ar-SA"/>
      </w:rPr>
    </w:lvl>
    <w:lvl w:ilvl="4" w:tplc="F06A98EE">
      <w:numFmt w:val="bullet"/>
      <w:lvlText w:val="•"/>
      <w:lvlJc w:val="left"/>
      <w:pPr>
        <w:ind w:left="3127" w:hanging="164"/>
      </w:pPr>
      <w:rPr>
        <w:rFonts w:hint="default"/>
        <w:lang w:val="vi" w:eastAsia="en-US" w:bidi="ar-SA"/>
      </w:rPr>
    </w:lvl>
    <w:lvl w:ilvl="5" w:tplc="4AC84C42">
      <w:numFmt w:val="bullet"/>
      <w:lvlText w:val="•"/>
      <w:lvlJc w:val="left"/>
      <w:pPr>
        <w:ind w:left="4049" w:hanging="164"/>
      </w:pPr>
      <w:rPr>
        <w:rFonts w:hint="default"/>
        <w:lang w:val="vi" w:eastAsia="en-US" w:bidi="ar-SA"/>
      </w:rPr>
    </w:lvl>
    <w:lvl w:ilvl="6" w:tplc="CF1E4772">
      <w:numFmt w:val="bullet"/>
      <w:lvlText w:val="•"/>
      <w:lvlJc w:val="left"/>
      <w:pPr>
        <w:ind w:left="4972" w:hanging="164"/>
      </w:pPr>
      <w:rPr>
        <w:rFonts w:hint="default"/>
        <w:lang w:val="vi" w:eastAsia="en-US" w:bidi="ar-SA"/>
      </w:rPr>
    </w:lvl>
    <w:lvl w:ilvl="7" w:tplc="6ECAD2B2">
      <w:numFmt w:val="bullet"/>
      <w:lvlText w:val="•"/>
      <w:lvlJc w:val="left"/>
      <w:pPr>
        <w:ind w:left="5894" w:hanging="164"/>
      </w:pPr>
      <w:rPr>
        <w:rFonts w:hint="default"/>
        <w:lang w:val="vi" w:eastAsia="en-US" w:bidi="ar-SA"/>
      </w:rPr>
    </w:lvl>
    <w:lvl w:ilvl="8" w:tplc="ABB83A34">
      <w:numFmt w:val="bullet"/>
      <w:lvlText w:val="•"/>
      <w:lvlJc w:val="left"/>
      <w:pPr>
        <w:ind w:left="6816" w:hanging="164"/>
      </w:pPr>
      <w:rPr>
        <w:rFonts w:hint="default"/>
        <w:lang w:val="vi" w:eastAsia="en-US" w:bidi="ar-SA"/>
      </w:rPr>
    </w:lvl>
  </w:abstractNum>
  <w:abstractNum w:abstractNumId="34" w15:restartNumberingAfterBreak="0">
    <w:nsid w:val="61652036"/>
    <w:multiLevelType w:val="hybridMultilevel"/>
    <w:tmpl w:val="0158D02E"/>
    <w:lvl w:ilvl="0" w:tplc="32AE96B2">
      <w:numFmt w:val="bullet"/>
      <w:lvlText w:val="-"/>
      <w:lvlJc w:val="left"/>
      <w:pPr>
        <w:ind w:left="2" w:hanging="185"/>
      </w:pPr>
      <w:rPr>
        <w:rFonts w:ascii="Times New Roman" w:eastAsia="Times New Roman" w:hAnsi="Times New Roman" w:cs="Times New Roman" w:hint="default"/>
        <w:b w:val="0"/>
        <w:bCs w:val="0"/>
        <w:i w:val="0"/>
        <w:iCs w:val="0"/>
        <w:spacing w:val="0"/>
        <w:w w:val="100"/>
        <w:sz w:val="28"/>
        <w:szCs w:val="28"/>
        <w:lang w:val="vi" w:eastAsia="en-US" w:bidi="ar-SA"/>
      </w:rPr>
    </w:lvl>
    <w:lvl w:ilvl="1" w:tplc="C69254EA">
      <w:numFmt w:val="bullet"/>
      <w:lvlText w:val="-"/>
      <w:lvlJc w:val="left"/>
      <w:pPr>
        <w:ind w:left="2" w:hanging="171"/>
      </w:pPr>
      <w:rPr>
        <w:rFonts w:ascii="Times New Roman" w:eastAsia="Times New Roman" w:hAnsi="Times New Roman" w:cs="Times New Roman" w:hint="default"/>
        <w:b w:val="0"/>
        <w:bCs w:val="0"/>
        <w:i w:val="0"/>
        <w:iCs w:val="0"/>
        <w:spacing w:val="0"/>
        <w:w w:val="100"/>
        <w:sz w:val="28"/>
        <w:szCs w:val="28"/>
        <w:lang w:val="vi" w:eastAsia="en-US" w:bidi="ar-SA"/>
      </w:rPr>
    </w:lvl>
    <w:lvl w:ilvl="2" w:tplc="0484A678">
      <w:numFmt w:val="bullet"/>
      <w:lvlText w:val="•"/>
      <w:lvlJc w:val="left"/>
      <w:pPr>
        <w:ind w:left="1842" w:hanging="171"/>
      </w:pPr>
      <w:rPr>
        <w:rFonts w:hint="default"/>
        <w:lang w:val="vi" w:eastAsia="en-US" w:bidi="ar-SA"/>
      </w:rPr>
    </w:lvl>
    <w:lvl w:ilvl="3" w:tplc="C832D194">
      <w:numFmt w:val="bullet"/>
      <w:lvlText w:val="•"/>
      <w:lvlJc w:val="left"/>
      <w:pPr>
        <w:ind w:left="2764" w:hanging="171"/>
      </w:pPr>
      <w:rPr>
        <w:rFonts w:hint="default"/>
        <w:lang w:val="vi" w:eastAsia="en-US" w:bidi="ar-SA"/>
      </w:rPr>
    </w:lvl>
    <w:lvl w:ilvl="4" w:tplc="D3702C6A">
      <w:numFmt w:val="bullet"/>
      <w:lvlText w:val="•"/>
      <w:lvlJc w:val="left"/>
      <w:pPr>
        <w:ind w:left="3685" w:hanging="171"/>
      </w:pPr>
      <w:rPr>
        <w:rFonts w:hint="default"/>
        <w:lang w:val="vi" w:eastAsia="en-US" w:bidi="ar-SA"/>
      </w:rPr>
    </w:lvl>
    <w:lvl w:ilvl="5" w:tplc="5008DCB8">
      <w:numFmt w:val="bullet"/>
      <w:lvlText w:val="•"/>
      <w:lvlJc w:val="left"/>
      <w:pPr>
        <w:ind w:left="4607" w:hanging="171"/>
      </w:pPr>
      <w:rPr>
        <w:rFonts w:hint="default"/>
        <w:lang w:val="vi" w:eastAsia="en-US" w:bidi="ar-SA"/>
      </w:rPr>
    </w:lvl>
    <w:lvl w:ilvl="6" w:tplc="FDC628B8">
      <w:numFmt w:val="bullet"/>
      <w:lvlText w:val="•"/>
      <w:lvlJc w:val="left"/>
      <w:pPr>
        <w:ind w:left="5528" w:hanging="171"/>
      </w:pPr>
      <w:rPr>
        <w:rFonts w:hint="default"/>
        <w:lang w:val="vi" w:eastAsia="en-US" w:bidi="ar-SA"/>
      </w:rPr>
    </w:lvl>
    <w:lvl w:ilvl="7" w:tplc="9FBEE1B8">
      <w:numFmt w:val="bullet"/>
      <w:lvlText w:val="•"/>
      <w:lvlJc w:val="left"/>
      <w:pPr>
        <w:ind w:left="6450" w:hanging="171"/>
      </w:pPr>
      <w:rPr>
        <w:rFonts w:hint="default"/>
        <w:lang w:val="vi" w:eastAsia="en-US" w:bidi="ar-SA"/>
      </w:rPr>
    </w:lvl>
    <w:lvl w:ilvl="8" w:tplc="CFDE30C4">
      <w:numFmt w:val="bullet"/>
      <w:lvlText w:val="•"/>
      <w:lvlJc w:val="left"/>
      <w:pPr>
        <w:ind w:left="7371" w:hanging="171"/>
      </w:pPr>
      <w:rPr>
        <w:rFonts w:hint="default"/>
        <w:lang w:val="vi" w:eastAsia="en-US" w:bidi="ar-SA"/>
      </w:rPr>
    </w:lvl>
  </w:abstractNum>
  <w:abstractNum w:abstractNumId="35" w15:restartNumberingAfterBreak="0">
    <w:nsid w:val="667012B1"/>
    <w:multiLevelType w:val="hybridMultilevel"/>
    <w:tmpl w:val="6EA4EC00"/>
    <w:lvl w:ilvl="0" w:tplc="7B82960E">
      <w:start w:val="11"/>
      <w:numFmt w:val="lowerLetter"/>
      <w:lvlText w:val="%1."/>
      <w:lvlJc w:val="left"/>
      <w:pPr>
        <w:ind w:left="1004" w:hanging="296"/>
      </w:pPr>
      <w:rPr>
        <w:rFonts w:ascii="Times New Roman" w:eastAsia="Times New Roman" w:hAnsi="Times New Roman" w:cs="Times New Roman" w:hint="default"/>
        <w:b/>
        <w:bCs/>
        <w:i w:val="0"/>
        <w:iCs w:val="0"/>
        <w:spacing w:val="-1"/>
        <w:w w:val="100"/>
        <w:sz w:val="28"/>
        <w:szCs w:val="28"/>
        <w:lang w:val="vi" w:eastAsia="en-US" w:bidi="ar-SA"/>
      </w:rPr>
    </w:lvl>
    <w:lvl w:ilvl="1" w:tplc="17E05D00">
      <w:numFmt w:val="bullet"/>
      <w:lvlText w:val="•"/>
      <w:lvlJc w:val="left"/>
      <w:pPr>
        <w:ind w:left="1835" w:hanging="296"/>
      </w:pPr>
      <w:rPr>
        <w:rFonts w:hint="default"/>
        <w:lang w:val="vi" w:eastAsia="en-US" w:bidi="ar-SA"/>
      </w:rPr>
    </w:lvl>
    <w:lvl w:ilvl="2" w:tplc="449C8D62">
      <w:numFmt w:val="bullet"/>
      <w:lvlText w:val="•"/>
      <w:lvlJc w:val="left"/>
      <w:pPr>
        <w:ind w:left="2671" w:hanging="296"/>
      </w:pPr>
      <w:rPr>
        <w:rFonts w:hint="default"/>
        <w:lang w:val="vi" w:eastAsia="en-US" w:bidi="ar-SA"/>
      </w:rPr>
    </w:lvl>
    <w:lvl w:ilvl="3" w:tplc="5CC66B38">
      <w:numFmt w:val="bullet"/>
      <w:lvlText w:val="•"/>
      <w:lvlJc w:val="left"/>
      <w:pPr>
        <w:ind w:left="3506" w:hanging="296"/>
      </w:pPr>
      <w:rPr>
        <w:rFonts w:hint="default"/>
        <w:lang w:val="vi" w:eastAsia="en-US" w:bidi="ar-SA"/>
      </w:rPr>
    </w:lvl>
    <w:lvl w:ilvl="4" w:tplc="A3848948">
      <w:numFmt w:val="bullet"/>
      <w:lvlText w:val="•"/>
      <w:lvlJc w:val="left"/>
      <w:pPr>
        <w:ind w:left="4342" w:hanging="296"/>
      </w:pPr>
      <w:rPr>
        <w:rFonts w:hint="default"/>
        <w:lang w:val="vi" w:eastAsia="en-US" w:bidi="ar-SA"/>
      </w:rPr>
    </w:lvl>
    <w:lvl w:ilvl="5" w:tplc="F3EC2FCE">
      <w:numFmt w:val="bullet"/>
      <w:lvlText w:val="•"/>
      <w:lvlJc w:val="left"/>
      <w:pPr>
        <w:ind w:left="5177" w:hanging="296"/>
      </w:pPr>
      <w:rPr>
        <w:rFonts w:hint="default"/>
        <w:lang w:val="vi" w:eastAsia="en-US" w:bidi="ar-SA"/>
      </w:rPr>
    </w:lvl>
    <w:lvl w:ilvl="6" w:tplc="4AF2B446">
      <w:numFmt w:val="bullet"/>
      <w:lvlText w:val="•"/>
      <w:lvlJc w:val="left"/>
      <w:pPr>
        <w:ind w:left="6013" w:hanging="296"/>
      </w:pPr>
      <w:rPr>
        <w:rFonts w:hint="default"/>
        <w:lang w:val="vi" w:eastAsia="en-US" w:bidi="ar-SA"/>
      </w:rPr>
    </w:lvl>
    <w:lvl w:ilvl="7" w:tplc="73006584">
      <w:numFmt w:val="bullet"/>
      <w:lvlText w:val="•"/>
      <w:lvlJc w:val="left"/>
      <w:pPr>
        <w:ind w:left="6848" w:hanging="296"/>
      </w:pPr>
      <w:rPr>
        <w:rFonts w:hint="default"/>
        <w:lang w:val="vi" w:eastAsia="en-US" w:bidi="ar-SA"/>
      </w:rPr>
    </w:lvl>
    <w:lvl w:ilvl="8" w:tplc="ED40529E">
      <w:numFmt w:val="bullet"/>
      <w:lvlText w:val="•"/>
      <w:lvlJc w:val="left"/>
      <w:pPr>
        <w:ind w:left="7684" w:hanging="296"/>
      </w:pPr>
      <w:rPr>
        <w:rFonts w:hint="default"/>
        <w:lang w:val="vi" w:eastAsia="en-US" w:bidi="ar-SA"/>
      </w:rPr>
    </w:lvl>
  </w:abstractNum>
  <w:abstractNum w:abstractNumId="36" w15:restartNumberingAfterBreak="0">
    <w:nsid w:val="668839E0"/>
    <w:multiLevelType w:val="hybridMultilevel"/>
    <w:tmpl w:val="0B04E712"/>
    <w:lvl w:ilvl="0" w:tplc="5390560C">
      <w:start w:val="1"/>
      <w:numFmt w:val="decimal"/>
      <w:lvlText w:val="%1."/>
      <w:lvlJc w:val="left"/>
      <w:pPr>
        <w:ind w:left="1016"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A266C1CA">
      <w:numFmt w:val="bullet"/>
      <w:lvlText w:val="•"/>
      <w:lvlJc w:val="left"/>
      <w:pPr>
        <w:ind w:left="1853" w:hanging="308"/>
      </w:pPr>
      <w:rPr>
        <w:rFonts w:hint="default"/>
        <w:lang w:val="vi" w:eastAsia="en-US" w:bidi="ar-SA"/>
      </w:rPr>
    </w:lvl>
    <w:lvl w:ilvl="2" w:tplc="FCBA096E">
      <w:numFmt w:val="bullet"/>
      <w:lvlText w:val="•"/>
      <w:lvlJc w:val="left"/>
      <w:pPr>
        <w:ind w:left="2687" w:hanging="308"/>
      </w:pPr>
      <w:rPr>
        <w:rFonts w:hint="default"/>
        <w:lang w:val="vi" w:eastAsia="en-US" w:bidi="ar-SA"/>
      </w:rPr>
    </w:lvl>
    <w:lvl w:ilvl="3" w:tplc="3CB45016">
      <w:numFmt w:val="bullet"/>
      <w:lvlText w:val="•"/>
      <w:lvlJc w:val="left"/>
      <w:pPr>
        <w:ind w:left="3520" w:hanging="308"/>
      </w:pPr>
      <w:rPr>
        <w:rFonts w:hint="default"/>
        <w:lang w:val="vi" w:eastAsia="en-US" w:bidi="ar-SA"/>
      </w:rPr>
    </w:lvl>
    <w:lvl w:ilvl="4" w:tplc="C6D6A6EC">
      <w:numFmt w:val="bullet"/>
      <w:lvlText w:val="•"/>
      <w:lvlJc w:val="left"/>
      <w:pPr>
        <w:ind w:left="4354" w:hanging="308"/>
      </w:pPr>
      <w:rPr>
        <w:rFonts w:hint="default"/>
        <w:lang w:val="vi" w:eastAsia="en-US" w:bidi="ar-SA"/>
      </w:rPr>
    </w:lvl>
    <w:lvl w:ilvl="5" w:tplc="381E32A4">
      <w:numFmt w:val="bullet"/>
      <w:lvlText w:val="•"/>
      <w:lvlJc w:val="left"/>
      <w:pPr>
        <w:ind w:left="5187" w:hanging="308"/>
      </w:pPr>
      <w:rPr>
        <w:rFonts w:hint="default"/>
        <w:lang w:val="vi" w:eastAsia="en-US" w:bidi="ar-SA"/>
      </w:rPr>
    </w:lvl>
    <w:lvl w:ilvl="6" w:tplc="36B65E12">
      <w:numFmt w:val="bullet"/>
      <w:lvlText w:val="•"/>
      <w:lvlJc w:val="left"/>
      <w:pPr>
        <w:ind w:left="6021" w:hanging="308"/>
      </w:pPr>
      <w:rPr>
        <w:rFonts w:hint="default"/>
        <w:lang w:val="vi" w:eastAsia="en-US" w:bidi="ar-SA"/>
      </w:rPr>
    </w:lvl>
    <w:lvl w:ilvl="7" w:tplc="4BC2A1F0">
      <w:numFmt w:val="bullet"/>
      <w:lvlText w:val="•"/>
      <w:lvlJc w:val="left"/>
      <w:pPr>
        <w:ind w:left="6854" w:hanging="308"/>
      </w:pPr>
      <w:rPr>
        <w:rFonts w:hint="default"/>
        <w:lang w:val="vi" w:eastAsia="en-US" w:bidi="ar-SA"/>
      </w:rPr>
    </w:lvl>
    <w:lvl w:ilvl="8" w:tplc="FB7C65C8">
      <w:numFmt w:val="bullet"/>
      <w:lvlText w:val="•"/>
      <w:lvlJc w:val="left"/>
      <w:pPr>
        <w:ind w:left="7688" w:hanging="308"/>
      </w:pPr>
      <w:rPr>
        <w:rFonts w:hint="default"/>
        <w:lang w:val="vi" w:eastAsia="en-US" w:bidi="ar-SA"/>
      </w:rPr>
    </w:lvl>
  </w:abstractNum>
  <w:abstractNum w:abstractNumId="37" w15:restartNumberingAfterBreak="0">
    <w:nsid w:val="6AE06195"/>
    <w:multiLevelType w:val="hybridMultilevel"/>
    <w:tmpl w:val="9CD63232"/>
    <w:lvl w:ilvl="0" w:tplc="F9F86A7A">
      <w:start w:val="1"/>
      <w:numFmt w:val="decimal"/>
      <w:lvlText w:val="%1."/>
      <w:lvlJc w:val="left"/>
      <w:pPr>
        <w:ind w:left="56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56BE4B4A">
      <w:numFmt w:val="bullet"/>
      <w:lvlText w:val="•"/>
      <w:lvlJc w:val="left"/>
      <w:pPr>
        <w:ind w:left="1393" w:hanging="281"/>
      </w:pPr>
      <w:rPr>
        <w:rFonts w:hint="default"/>
        <w:lang w:val="vi" w:eastAsia="en-US" w:bidi="ar-SA"/>
      </w:rPr>
    </w:lvl>
    <w:lvl w:ilvl="2" w:tplc="D6922C7A">
      <w:numFmt w:val="bullet"/>
      <w:lvlText w:val="•"/>
      <w:lvlJc w:val="left"/>
      <w:pPr>
        <w:ind w:left="2231" w:hanging="281"/>
      </w:pPr>
      <w:rPr>
        <w:rFonts w:hint="default"/>
        <w:lang w:val="vi" w:eastAsia="en-US" w:bidi="ar-SA"/>
      </w:rPr>
    </w:lvl>
    <w:lvl w:ilvl="3" w:tplc="93084594">
      <w:numFmt w:val="bullet"/>
      <w:lvlText w:val="•"/>
      <w:lvlJc w:val="left"/>
      <w:pPr>
        <w:ind w:left="3068" w:hanging="281"/>
      </w:pPr>
      <w:rPr>
        <w:rFonts w:hint="default"/>
        <w:lang w:val="vi" w:eastAsia="en-US" w:bidi="ar-SA"/>
      </w:rPr>
    </w:lvl>
    <w:lvl w:ilvl="4" w:tplc="A192F264">
      <w:numFmt w:val="bullet"/>
      <w:lvlText w:val="•"/>
      <w:lvlJc w:val="left"/>
      <w:pPr>
        <w:ind w:left="3906" w:hanging="281"/>
      </w:pPr>
      <w:rPr>
        <w:rFonts w:hint="default"/>
        <w:lang w:val="vi" w:eastAsia="en-US" w:bidi="ar-SA"/>
      </w:rPr>
    </w:lvl>
    <w:lvl w:ilvl="5" w:tplc="96F843BE">
      <w:numFmt w:val="bullet"/>
      <w:lvlText w:val="•"/>
      <w:lvlJc w:val="left"/>
      <w:pPr>
        <w:ind w:left="4743" w:hanging="281"/>
      </w:pPr>
      <w:rPr>
        <w:rFonts w:hint="default"/>
        <w:lang w:val="vi" w:eastAsia="en-US" w:bidi="ar-SA"/>
      </w:rPr>
    </w:lvl>
    <w:lvl w:ilvl="6" w:tplc="59EAD4F0">
      <w:numFmt w:val="bullet"/>
      <w:lvlText w:val="•"/>
      <w:lvlJc w:val="left"/>
      <w:pPr>
        <w:ind w:left="5581" w:hanging="281"/>
      </w:pPr>
      <w:rPr>
        <w:rFonts w:hint="default"/>
        <w:lang w:val="vi" w:eastAsia="en-US" w:bidi="ar-SA"/>
      </w:rPr>
    </w:lvl>
    <w:lvl w:ilvl="7" w:tplc="8A4039E4">
      <w:numFmt w:val="bullet"/>
      <w:lvlText w:val="•"/>
      <w:lvlJc w:val="left"/>
      <w:pPr>
        <w:ind w:left="6418" w:hanging="281"/>
      </w:pPr>
      <w:rPr>
        <w:rFonts w:hint="default"/>
        <w:lang w:val="vi" w:eastAsia="en-US" w:bidi="ar-SA"/>
      </w:rPr>
    </w:lvl>
    <w:lvl w:ilvl="8" w:tplc="5B265D46">
      <w:numFmt w:val="bullet"/>
      <w:lvlText w:val="•"/>
      <w:lvlJc w:val="left"/>
      <w:pPr>
        <w:ind w:left="7256" w:hanging="281"/>
      </w:pPr>
      <w:rPr>
        <w:rFonts w:hint="default"/>
        <w:lang w:val="vi" w:eastAsia="en-US" w:bidi="ar-SA"/>
      </w:rPr>
    </w:lvl>
  </w:abstractNum>
  <w:abstractNum w:abstractNumId="38" w15:restartNumberingAfterBreak="0">
    <w:nsid w:val="6D2575B9"/>
    <w:multiLevelType w:val="hybridMultilevel"/>
    <w:tmpl w:val="089C9236"/>
    <w:lvl w:ilvl="0" w:tplc="CDB8AFCC">
      <w:start w:val="1"/>
      <w:numFmt w:val="decimal"/>
      <w:lvlText w:val="%1."/>
      <w:lvlJc w:val="left"/>
      <w:pPr>
        <w:ind w:left="28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E520460">
      <w:start w:val="1"/>
      <w:numFmt w:val="decimal"/>
      <w:lvlText w:val="(%2)"/>
      <w:lvlJc w:val="left"/>
      <w:pPr>
        <w:ind w:left="314" w:hanging="314"/>
      </w:pPr>
      <w:rPr>
        <w:rFonts w:ascii="Times New Roman" w:eastAsia="Times New Roman" w:hAnsi="Times New Roman" w:cs="Times New Roman" w:hint="default"/>
        <w:b w:val="0"/>
        <w:bCs w:val="0"/>
        <w:i/>
        <w:iCs/>
        <w:spacing w:val="0"/>
        <w:w w:val="100"/>
        <w:sz w:val="22"/>
        <w:szCs w:val="22"/>
        <w:lang w:val="vi" w:eastAsia="en-US" w:bidi="ar-SA"/>
      </w:rPr>
    </w:lvl>
    <w:lvl w:ilvl="2" w:tplc="4CF601E6">
      <w:numFmt w:val="bullet"/>
      <w:lvlText w:val="•"/>
      <w:lvlJc w:val="left"/>
      <w:pPr>
        <w:ind w:left="1308" w:hanging="314"/>
      </w:pPr>
      <w:rPr>
        <w:rFonts w:hint="default"/>
        <w:lang w:val="vi" w:eastAsia="en-US" w:bidi="ar-SA"/>
      </w:rPr>
    </w:lvl>
    <w:lvl w:ilvl="3" w:tplc="42CE3276">
      <w:numFmt w:val="bullet"/>
      <w:lvlText w:val="•"/>
      <w:lvlJc w:val="left"/>
      <w:pPr>
        <w:ind w:left="2296" w:hanging="314"/>
      </w:pPr>
      <w:rPr>
        <w:rFonts w:hint="default"/>
        <w:lang w:val="vi" w:eastAsia="en-US" w:bidi="ar-SA"/>
      </w:rPr>
    </w:lvl>
    <w:lvl w:ilvl="4" w:tplc="28B2AC3A">
      <w:numFmt w:val="bullet"/>
      <w:lvlText w:val="•"/>
      <w:lvlJc w:val="left"/>
      <w:pPr>
        <w:ind w:left="3284" w:hanging="314"/>
      </w:pPr>
      <w:rPr>
        <w:rFonts w:hint="default"/>
        <w:lang w:val="vi" w:eastAsia="en-US" w:bidi="ar-SA"/>
      </w:rPr>
    </w:lvl>
    <w:lvl w:ilvl="5" w:tplc="9CB8B94C">
      <w:numFmt w:val="bullet"/>
      <w:lvlText w:val="•"/>
      <w:lvlJc w:val="left"/>
      <w:pPr>
        <w:ind w:left="4273" w:hanging="314"/>
      </w:pPr>
      <w:rPr>
        <w:rFonts w:hint="default"/>
        <w:lang w:val="vi" w:eastAsia="en-US" w:bidi="ar-SA"/>
      </w:rPr>
    </w:lvl>
    <w:lvl w:ilvl="6" w:tplc="18141BBC">
      <w:numFmt w:val="bullet"/>
      <w:lvlText w:val="•"/>
      <w:lvlJc w:val="left"/>
      <w:pPr>
        <w:ind w:left="5261" w:hanging="314"/>
      </w:pPr>
      <w:rPr>
        <w:rFonts w:hint="default"/>
        <w:lang w:val="vi" w:eastAsia="en-US" w:bidi="ar-SA"/>
      </w:rPr>
    </w:lvl>
    <w:lvl w:ilvl="7" w:tplc="4468A862">
      <w:numFmt w:val="bullet"/>
      <w:lvlText w:val="•"/>
      <w:lvlJc w:val="left"/>
      <w:pPr>
        <w:ind w:left="6249" w:hanging="314"/>
      </w:pPr>
      <w:rPr>
        <w:rFonts w:hint="default"/>
        <w:lang w:val="vi" w:eastAsia="en-US" w:bidi="ar-SA"/>
      </w:rPr>
    </w:lvl>
    <w:lvl w:ilvl="8" w:tplc="68D668B0">
      <w:numFmt w:val="bullet"/>
      <w:lvlText w:val="•"/>
      <w:lvlJc w:val="left"/>
      <w:pPr>
        <w:ind w:left="7237" w:hanging="314"/>
      </w:pPr>
      <w:rPr>
        <w:rFonts w:hint="default"/>
        <w:lang w:val="vi" w:eastAsia="en-US" w:bidi="ar-SA"/>
      </w:rPr>
    </w:lvl>
  </w:abstractNum>
  <w:abstractNum w:abstractNumId="39" w15:restartNumberingAfterBreak="0">
    <w:nsid w:val="6D593893"/>
    <w:multiLevelType w:val="hybridMultilevel"/>
    <w:tmpl w:val="3F3AE0EC"/>
    <w:lvl w:ilvl="0" w:tplc="63A676D2">
      <w:numFmt w:val="bullet"/>
      <w:lvlText w:val="-"/>
      <w:lvlJc w:val="left"/>
      <w:pPr>
        <w:ind w:left="143" w:hanging="154"/>
      </w:pPr>
      <w:rPr>
        <w:rFonts w:ascii="Times New Roman" w:eastAsia="Times New Roman" w:hAnsi="Times New Roman" w:cs="Times New Roman" w:hint="default"/>
        <w:b w:val="0"/>
        <w:bCs w:val="0"/>
        <w:i w:val="0"/>
        <w:iCs w:val="0"/>
        <w:spacing w:val="0"/>
        <w:w w:val="100"/>
        <w:sz w:val="28"/>
        <w:szCs w:val="28"/>
        <w:lang w:val="vi" w:eastAsia="en-US" w:bidi="ar-SA"/>
      </w:rPr>
    </w:lvl>
    <w:lvl w:ilvl="1" w:tplc="EFDEC25E">
      <w:numFmt w:val="bullet"/>
      <w:lvlText w:val="•"/>
      <w:lvlJc w:val="left"/>
      <w:pPr>
        <w:ind w:left="1061" w:hanging="154"/>
      </w:pPr>
      <w:rPr>
        <w:rFonts w:hint="default"/>
        <w:lang w:val="vi" w:eastAsia="en-US" w:bidi="ar-SA"/>
      </w:rPr>
    </w:lvl>
    <w:lvl w:ilvl="2" w:tplc="3A8ECE2E">
      <w:numFmt w:val="bullet"/>
      <w:lvlText w:val="•"/>
      <w:lvlJc w:val="left"/>
      <w:pPr>
        <w:ind w:left="1983" w:hanging="154"/>
      </w:pPr>
      <w:rPr>
        <w:rFonts w:hint="default"/>
        <w:lang w:val="vi" w:eastAsia="en-US" w:bidi="ar-SA"/>
      </w:rPr>
    </w:lvl>
    <w:lvl w:ilvl="3" w:tplc="68DAD38E">
      <w:numFmt w:val="bullet"/>
      <w:lvlText w:val="•"/>
      <w:lvlJc w:val="left"/>
      <w:pPr>
        <w:ind w:left="2904" w:hanging="154"/>
      </w:pPr>
      <w:rPr>
        <w:rFonts w:hint="default"/>
        <w:lang w:val="vi" w:eastAsia="en-US" w:bidi="ar-SA"/>
      </w:rPr>
    </w:lvl>
    <w:lvl w:ilvl="4" w:tplc="AA7CF25A">
      <w:numFmt w:val="bullet"/>
      <w:lvlText w:val="•"/>
      <w:lvlJc w:val="left"/>
      <w:pPr>
        <w:ind w:left="3826" w:hanging="154"/>
      </w:pPr>
      <w:rPr>
        <w:rFonts w:hint="default"/>
        <w:lang w:val="vi" w:eastAsia="en-US" w:bidi="ar-SA"/>
      </w:rPr>
    </w:lvl>
    <w:lvl w:ilvl="5" w:tplc="1E7A8CDE">
      <w:numFmt w:val="bullet"/>
      <w:lvlText w:val="•"/>
      <w:lvlJc w:val="left"/>
      <w:pPr>
        <w:ind w:left="4747" w:hanging="154"/>
      </w:pPr>
      <w:rPr>
        <w:rFonts w:hint="default"/>
        <w:lang w:val="vi" w:eastAsia="en-US" w:bidi="ar-SA"/>
      </w:rPr>
    </w:lvl>
    <w:lvl w:ilvl="6" w:tplc="C2AE4646">
      <w:numFmt w:val="bullet"/>
      <w:lvlText w:val="•"/>
      <w:lvlJc w:val="left"/>
      <w:pPr>
        <w:ind w:left="5669" w:hanging="154"/>
      </w:pPr>
      <w:rPr>
        <w:rFonts w:hint="default"/>
        <w:lang w:val="vi" w:eastAsia="en-US" w:bidi="ar-SA"/>
      </w:rPr>
    </w:lvl>
    <w:lvl w:ilvl="7" w:tplc="54AA4EF2">
      <w:numFmt w:val="bullet"/>
      <w:lvlText w:val="•"/>
      <w:lvlJc w:val="left"/>
      <w:pPr>
        <w:ind w:left="6590" w:hanging="154"/>
      </w:pPr>
      <w:rPr>
        <w:rFonts w:hint="default"/>
        <w:lang w:val="vi" w:eastAsia="en-US" w:bidi="ar-SA"/>
      </w:rPr>
    </w:lvl>
    <w:lvl w:ilvl="8" w:tplc="08B8EF32">
      <w:numFmt w:val="bullet"/>
      <w:lvlText w:val="•"/>
      <w:lvlJc w:val="left"/>
      <w:pPr>
        <w:ind w:left="7512" w:hanging="154"/>
      </w:pPr>
      <w:rPr>
        <w:rFonts w:hint="default"/>
        <w:lang w:val="vi" w:eastAsia="en-US" w:bidi="ar-SA"/>
      </w:rPr>
    </w:lvl>
  </w:abstractNum>
  <w:abstractNum w:abstractNumId="40" w15:restartNumberingAfterBreak="0">
    <w:nsid w:val="76C65A07"/>
    <w:multiLevelType w:val="hybridMultilevel"/>
    <w:tmpl w:val="F8649A34"/>
    <w:lvl w:ilvl="0" w:tplc="625CED84">
      <w:numFmt w:val="bullet"/>
      <w:lvlText w:val="-"/>
      <w:lvlJc w:val="left"/>
      <w:pPr>
        <w:ind w:left="16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668A5BC">
      <w:numFmt w:val="bullet"/>
      <w:lvlText w:val="-"/>
      <w:lvlJc w:val="left"/>
      <w:pPr>
        <w:ind w:left="2"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94643978">
      <w:numFmt w:val="bullet"/>
      <w:lvlText w:val="•"/>
      <w:lvlJc w:val="left"/>
      <w:pPr>
        <w:ind w:left="1103" w:hanging="164"/>
      </w:pPr>
      <w:rPr>
        <w:rFonts w:hint="default"/>
        <w:lang w:val="vi" w:eastAsia="en-US" w:bidi="ar-SA"/>
      </w:rPr>
    </w:lvl>
    <w:lvl w:ilvl="3" w:tplc="07489400">
      <w:numFmt w:val="bullet"/>
      <w:lvlText w:val="•"/>
      <w:lvlJc w:val="left"/>
      <w:pPr>
        <w:ind w:left="2046" w:hanging="164"/>
      </w:pPr>
      <w:rPr>
        <w:rFonts w:hint="default"/>
        <w:lang w:val="vi" w:eastAsia="en-US" w:bidi="ar-SA"/>
      </w:rPr>
    </w:lvl>
    <w:lvl w:ilvl="4" w:tplc="404611E0">
      <w:numFmt w:val="bullet"/>
      <w:lvlText w:val="•"/>
      <w:lvlJc w:val="left"/>
      <w:pPr>
        <w:ind w:left="2989" w:hanging="164"/>
      </w:pPr>
      <w:rPr>
        <w:rFonts w:hint="default"/>
        <w:lang w:val="vi" w:eastAsia="en-US" w:bidi="ar-SA"/>
      </w:rPr>
    </w:lvl>
    <w:lvl w:ilvl="5" w:tplc="14568DB2">
      <w:numFmt w:val="bullet"/>
      <w:lvlText w:val="•"/>
      <w:lvlJc w:val="left"/>
      <w:pPr>
        <w:ind w:left="3932" w:hanging="164"/>
      </w:pPr>
      <w:rPr>
        <w:rFonts w:hint="default"/>
        <w:lang w:val="vi" w:eastAsia="en-US" w:bidi="ar-SA"/>
      </w:rPr>
    </w:lvl>
    <w:lvl w:ilvl="6" w:tplc="6BA4EC42">
      <w:numFmt w:val="bullet"/>
      <w:lvlText w:val="•"/>
      <w:lvlJc w:val="left"/>
      <w:pPr>
        <w:ind w:left="4875" w:hanging="164"/>
      </w:pPr>
      <w:rPr>
        <w:rFonts w:hint="default"/>
        <w:lang w:val="vi" w:eastAsia="en-US" w:bidi="ar-SA"/>
      </w:rPr>
    </w:lvl>
    <w:lvl w:ilvl="7" w:tplc="40D4561E">
      <w:numFmt w:val="bullet"/>
      <w:lvlText w:val="•"/>
      <w:lvlJc w:val="left"/>
      <w:pPr>
        <w:ind w:left="5818" w:hanging="164"/>
      </w:pPr>
      <w:rPr>
        <w:rFonts w:hint="default"/>
        <w:lang w:val="vi" w:eastAsia="en-US" w:bidi="ar-SA"/>
      </w:rPr>
    </w:lvl>
    <w:lvl w:ilvl="8" w:tplc="2368CE5E">
      <w:numFmt w:val="bullet"/>
      <w:lvlText w:val="•"/>
      <w:lvlJc w:val="left"/>
      <w:pPr>
        <w:ind w:left="6761" w:hanging="164"/>
      </w:pPr>
      <w:rPr>
        <w:rFonts w:hint="default"/>
        <w:lang w:val="vi" w:eastAsia="en-US" w:bidi="ar-SA"/>
      </w:rPr>
    </w:lvl>
  </w:abstractNum>
  <w:abstractNum w:abstractNumId="41" w15:restartNumberingAfterBreak="0">
    <w:nsid w:val="78B45298"/>
    <w:multiLevelType w:val="hybridMultilevel"/>
    <w:tmpl w:val="9B86D7EA"/>
    <w:lvl w:ilvl="0" w:tplc="D792B8C0">
      <w:start w:val="1"/>
      <w:numFmt w:val="lowerLetter"/>
      <w:lvlText w:val="%1)"/>
      <w:lvlJc w:val="left"/>
      <w:pPr>
        <w:ind w:left="857" w:hanging="289"/>
      </w:pPr>
      <w:rPr>
        <w:rFonts w:ascii="Times New Roman" w:eastAsia="Times New Roman" w:hAnsi="Times New Roman" w:cs="Times New Roman" w:hint="default"/>
        <w:b w:val="0"/>
        <w:bCs w:val="0"/>
        <w:i w:val="0"/>
        <w:iCs w:val="0"/>
        <w:spacing w:val="0"/>
        <w:w w:val="100"/>
        <w:sz w:val="28"/>
        <w:szCs w:val="28"/>
        <w:lang w:val="vi" w:eastAsia="en-US" w:bidi="ar-SA"/>
      </w:rPr>
    </w:lvl>
    <w:lvl w:ilvl="1" w:tplc="20384D50">
      <w:start w:val="1"/>
      <w:numFmt w:val="decimal"/>
      <w:lvlText w:val="(%2)"/>
      <w:lvlJc w:val="left"/>
      <w:pPr>
        <w:ind w:left="3" w:hanging="392"/>
      </w:pPr>
      <w:rPr>
        <w:rFonts w:ascii="Times New Roman" w:eastAsia="Times New Roman" w:hAnsi="Times New Roman" w:cs="Times New Roman" w:hint="default"/>
        <w:b w:val="0"/>
        <w:bCs w:val="0"/>
        <w:i w:val="0"/>
        <w:iCs w:val="0"/>
        <w:spacing w:val="0"/>
        <w:w w:val="100"/>
        <w:sz w:val="28"/>
        <w:szCs w:val="28"/>
        <w:lang w:val="vi" w:eastAsia="en-US" w:bidi="ar-SA"/>
      </w:rPr>
    </w:lvl>
    <w:lvl w:ilvl="2" w:tplc="45CC3016">
      <w:start w:val="1"/>
      <w:numFmt w:val="lowerLetter"/>
      <w:lvlText w:val="%3)"/>
      <w:lvlJc w:val="left"/>
      <w:pPr>
        <w:ind w:left="3" w:hanging="303"/>
      </w:pPr>
      <w:rPr>
        <w:rFonts w:ascii="Times New Roman" w:eastAsia="Times New Roman" w:hAnsi="Times New Roman" w:cs="Times New Roman" w:hint="default"/>
        <w:b w:val="0"/>
        <w:bCs w:val="0"/>
        <w:i w:val="0"/>
        <w:iCs w:val="0"/>
        <w:spacing w:val="0"/>
        <w:w w:val="100"/>
        <w:sz w:val="28"/>
        <w:szCs w:val="28"/>
        <w:lang w:val="vi" w:eastAsia="en-US" w:bidi="ar-SA"/>
      </w:rPr>
    </w:lvl>
    <w:lvl w:ilvl="3" w:tplc="4BB0073E">
      <w:numFmt w:val="bullet"/>
      <w:lvlText w:val="•"/>
      <w:lvlJc w:val="left"/>
      <w:pPr>
        <w:ind w:left="2716" w:hanging="303"/>
      </w:pPr>
      <w:rPr>
        <w:rFonts w:hint="default"/>
        <w:lang w:val="vi" w:eastAsia="en-US" w:bidi="ar-SA"/>
      </w:rPr>
    </w:lvl>
    <w:lvl w:ilvl="4" w:tplc="59D0DBB8">
      <w:numFmt w:val="bullet"/>
      <w:lvlText w:val="•"/>
      <w:lvlJc w:val="left"/>
      <w:pPr>
        <w:ind w:left="3645" w:hanging="303"/>
      </w:pPr>
      <w:rPr>
        <w:rFonts w:hint="default"/>
        <w:lang w:val="vi" w:eastAsia="en-US" w:bidi="ar-SA"/>
      </w:rPr>
    </w:lvl>
    <w:lvl w:ilvl="5" w:tplc="A60CA3B4">
      <w:numFmt w:val="bullet"/>
      <w:lvlText w:val="•"/>
      <w:lvlJc w:val="left"/>
      <w:pPr>
        <w:ind w:left="4573" w:hanging="303"/>
      </w:pPr>
      <w:rPr>
        <w:rFonts w:hint="default"/>
        <w:lang w:val="vi" w:eastAsia="en-US" w:bidi="ar-SA"/>
      </w:rPr>
    </w:lvl>
    <w:lvl w:ilvl="6" w:tplc="9D5EAD56">
      <w:numFmt w:val="bullet"/>
      <w:lvlText w:val="•"/>
      <w:lvlJc w:val="left"/>
      <w:pPr>
        <w:ind w:left="5501" w:hanging="303"/>
      </w:pPr>
      <w:rPr>
        <w:rFonts w:hint="default"/>
        <w:lang w:val="vi" w:eastAsia="en-US" w:bidi="ar-SA"/>
      </w:rPr>
    </w:lvl>
    <w:lvl w:ilvl="7" w:tplc="47E47FA4">
      <w:numFmt w:val="bullet"/>
      <w:lvlText w:val="•"/>
      <w:lvlJc w:val="left"/>
      <w:pPr>
        <w:ind w:left="6430" w:hanging="303"/>
      </w:pPr>
      <w:rPr>
        <w:rFonts w:hint="default"/>
        <w:lang w:val="vi" w:eastAsia="en-US" w:bidi="ar-SA"/>
      </w:rPr>
    </w:lvl>
    <w:lvl w:ilvl="8" w:tplc="22D6F696">
      <w:numFmt w:val="bullet"/>
      <w:lvlText w:val="•"/>
      <w:lvlJc w:val="left"/>
      <w:pPr>
        <w:ind w:left="7358" w:hanging="303"/>
      </w:pPr>
      <w:rPr>
        <w:rFonts w:hint="default"/>
        <w:lang w:val="vi" w:eastAsia="en-US" w:bidi="ar-SA"/>
      </w:rPr>
    </w:lvl>
  </w:abstractNum>
  <w:abstractNum w:abstractNumId="42" w15:restartNumberingAfterBreak="0">
    <w:nsid w:val="7B052FFF"/>
    <w:multiLevelType w:val="hybridMultilevel"/>
    <w:tmpl w:val="077A4E8C"/>
    <w:lvl w:ilvl="0" w:tplc="DCF434EA">
      <w:numFmt w:val="bullet"/>
      <w:lvlText w:val="-"/>
      <w:lvlJc w:val="left"/>
      <w:pPr>
        <w:ind w:left="124" w:hanging="75"/>
      </w:pPr>
      <w:rPr>
        <w:rFonts w:ascii="Times New Roman" w:eastAsia="Times New Roman" w:hAnsi="Times New Roman" w:cs="Times New Roman" w:hint="default"/>
        <w:b w:val="0"/>
        <w:bCs w:val="0"/>
        <w:i w:val="0"/>
        <w:iCs w:val="0"/>
        <w:spacing w:val="0"/>
        <w:w w:val="100"/>
        <w:sz w:val="20"/>
        <w:szCs w:val="20"/>
        <w:lang w:val="vi" w:eastAsia="en-US" w:bidi="ar-SA"/>
      </w:rPr>
    </w:lvl>
    <w:lvl w:ilvl="1" w:tplc="4A1C844E">
      <w:numFmt w:val="bullet"/>
      <w:lvlText w:val="•"/>
      <w:lvlJc w:val="left"/>
      <w:pPr>
        <w:ind w:left="415" w:hanging="75"/>
      </w:pPr>
      <w:rPr>
        <w:rFonts w:hint="default"/>
        <w:lang w:val="vi" w:eastAsia="en-US" w:bidi="ar-SA"/>
      </w:rPr>
    </w:lvl>
    <w:lvl w:ilvl="2" w:tplc="2B9AF9D4">
      <w:numFmt w:val="bullet"/>
      <w:lvlText w:val="•"/>
      <w:lvlJc w:val="left"/>
      <w:pPr>
        <w:ind w:left="710" w:hanging="75"/>
      </w:pPr>
      <w:rPr>
        <w:rFonts w:hint="default"/>
        <w:lang w:val="vi" w:eastAsia="en-US" w:bidi="ar-SA"/>
      </w:rPr>
    </w:lvl>
    <w:lvl w:ilvl="3" w:tplc="C608ACB6">
      <w:numFmt w:val="bullet"/>
      <w:lvlText w:val="•"/>
      <w:lvlJc w:val="left"/>
      <w:pPr>
        <w:ind w:left="1005" w:hanging="75"/>
      </w:pPr>
      <w:rPr>
        <w:rFonts w:hint="default"/>
        <w:lang w:val="vi" w:eastAsia="en-US" w:bidi="ar-SA"/>
      </w:rPr>
    </w:lvl>
    <w:lvl w:ilvl="4" w:tplc="3E64D47A">
      <w:numFmt w:val="bullet"/>
      <w:lvlText w:val="•"/>
      <w:lvlJc w:val="left"/>
      <w:pPr>
        <w:ind w:left="1301" w:hanging="75"/>
      </w:pPr>
      <w:rPr>
        <w:rFonts w:hint="default"/>
        <w:lang w:val="vi" w:eastAsia="en-US" w:bidi="ar-SA"/>
      </w:rPr>
    </w:lvl>
    <w:lvl w:ilvl="5" w:tplc="DFC65378">
      <w:numFmt w:val="bullet"/>
      <w:lvlText w:val="•"/>
      <w:lvlJc w:val="left"/>
      <w:pPr>
        <w:ind w:left="1596" w:hanging="75"/>
      </w:pPr>
      <w:rPr>
        <w:rFonts w:hint="default"/>
        <w:lang w:val="vi" w:eastAsia="en-US" w:bidi="ar-SA"/>
      </w:rPr>
    </w:lvl>
    <w:lvl w:ilvl="6" w:tplc="ABF68492">
      <w:numFmt w:val="bullet"/>
      <w:lvlText w:val="•"/>
      <w:lvlJc w:val="left"/>
      <w:pPr>
        <w:ind w:left="1891" w:hanging="75"/>
      </w:pPr>
      <w:rPr>
        <w:rFonts w:hint="default"/>
        <w:lang w:val="vi" w:eastAsia="en-US" w:bidi="ar-SA"/>
      </w:rPr>
    </w:lvl>
    <w:lvl w:ilvl="7" w:tplc="39C4A6AE">
      <w:numFmt w:val="bullet"/>
      <w:lvlText w:val="•"/>
      <w:lvlJc w:val="left"/>
      <w:pPr>
        <w:ind w:left="2187" w:hanging="75"/>
      </w:pPr>
      <w:rPr>
        <w:rFonts w:hint="default"/>
        <w:lang w:val="vi" w:eastAsia="en-US" w:bidi="ar-SA"/>
      </w:rPr>
    </w:lvl>
    <w:lvl w:ilvl="8" w:tplc="E774F790">
      <w:numFmt w:val="bullet"/>
      <w:lvlText w:val="•"/>
      <w:lvlJc w:val="left"/>
      <w:pPr>
        <w:ind w:left="2482" w:hanging="75"/>
      </w:pPr>
      <w:rPr>
        <w:rFonts w:hint="default"/>
        <w:lang w:val="vi" w:eastAsia="en-US" w:bidi="ar-SA"/>
      </w:rPr>
    </w:lvl>
  </w:abstractNum>
  <w:abstractNum w:abstractNumId="43" w15:restartNumberingAfterBreak="0">
    <w:nsid w:val="7B8D2F63"/>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44" w15:restartNumberingAfterBreak="0">
    <w:nsid w:val="7BE9626A"/>
    <w:multiLevelType w:val="multilevel"/>
    <w:tmpl w:val="496E9084"/>
    <w:lvl w:ilvl="0">
      <w:start w:val="1"/>
      <w:numFmt w:val="decimal"/>
      <w:lvlText w:val="%1."/>
      <w:lvlJc w:val="left"/>
      <w:pPr>
        <w:ind w:left="141" w:hanging="283"/>
      </w:pPr>
      <w:rPr>
        <w:rFonts w:ascii="Times New Roman" w:eastAsia="Times New Roman" w:hAnsi="Times New Roman" w:cs="Times New Roman" w:hint="default"/>
        <w:b/>
        <w:bCs/>
        <w:i w:val="0"/>
        <w:iCs w:val="0"/>
        <w:spacing w:val="0"/>
        <w:w w:val="100"/>
        <w:sz w:val="28"/>
        <w:szCs w:val="28"/>
      </w:rPr>
    </w:lvl>
    <w:lvl w:ilvl="1">
      <w:start w:val="4"/>
      <w:numFmt w:val="decimal"/>
      <w:lvlText w:val="%2."/>
      <w:lvlJc w:val="left"/>
      <w:pPr>
        <w:ind w:left="849" w:hanging="281"/>
      </w:pPr>
      <w:rPr>
        <w:rFonts w:ascii="Times New Roman" w:eastAsia="Times New Roman" w:hAnsi="Times New Roman" w:cs="Times New Roman" w:hint="default"/>
        <w:b/>
        <w:bCs/>
        <w:i w:val="0"/>
        <w:iCs w:val="0"/>
        <w:spacing w:val="0"/>
        <w:w w:val="100"/>
        <w:sz w:val="28"/>
        <w:szCs w:val="28"/>
      </w:rPr>
    </w:lvl>
    <w:lvl w:ilvl="2">
      <w:start w:val="1"/>
      <w:numFmt w:val="lowerLetter"/>
      <w:lvlText w:val="%3."/>
      <w:lvlJc w:val="left"/>
      <w:pPr>
        <w:ind w:left="990" w:hanging="281"/>
      </w:pPr>
      <w:rPr>
        <w:rFonts w:hint="default"/>
        <w:spacing w:val="0"/>
        <w:w w:val="100"/>
      </w:rPr>
    </w:lvl>
    <w:lvl w:ilvl="3">
      <w:start w:val="1"/>
      <w:numFmt w:val="decimal"/>
      <w:lvlText w:val="%3.%4"/>
      <w:lvlJc w:val="left"/>
      <w:pPr>
        <w:ind w:left="30" w:hanging="281"/>
      </w:pPr>
      <w:rPr>
        <w:rFonts w:hint="default"/>
        <w:spacing w:val="0"/>
        <w:w w:val="100"/>
      </w:rPr>
    </w:lvl>
    <w:lvl w:ilvl="4">
      <w:numFmt w:val="bullet"/>
      <w:lvlText w:val="*"/>
      <w:lvlJc w:val="left"/>
      <w:pPr>
        <w:ind w:left="779" w:hanging="281"/>
      </w:pPr>
      <w:rPr>
        <w:rFonts w:ascii="Times New Roman" w:eastAsia="Times New Roman" w:hAnsi="Times New Roman" w:cs="Times New Roman" w:hint="default"/>
        <w:b w:val="0"/>
        <w:bCs w:val="0"/>
        <w:i w:val="0"/>
        <w:iCs w:val="0"/>
        <w:spacing w:val="0"/>
        <w:w w:val="100"/>
        <w:sz w:val="28"/>
        <w:szCs w:val="28"/>
      </w:rPr>
    </w:lvl>
    <w:lvl w:ilvl="5">
      <w:numFmt w:val="bullet"/>
      <w:lvlText w:val="•"/>
      <w:lvlJc w:val="left"/>
      <w:pPr>
        <w:ind w:left="880" w:hanging="281"/>
      </w:pPr>
      <w:rPr>
        <w:rFonts w:hint="default"/>
      </w:rPr>
    </w:lvl>
    <w:lvl w:ilvl="6">
      <w:numFmt w:val="bullet"/>
      <w:lvlText w:val="•"/>
      <w:lvlJc w:val="left"/>
      <w:pPr>
        <w:ind w:left="960" w:hanging="281"/>
      </w:pPr>
      <w:rPr>
        <w:rFonts w:hint="default"/>
      </w:rPr>
    </w:lvl>
    <w:lvl w:ilvl="7">
      <w:numFmt w:val="bullet"/>
      <w:lvlText w:val="•"/>
      <w:lvlJc w:val="left"/>
      <w:pPr>
        <w:ind w:left="1000" w:hanging="281"/>
      </w:pPr>
      <w:rPr>
        <w:rFonts w:hint="default"/>
      </w:rPr>
    </w:lvl>
    <w:lvl w:ilvl="8">
      <w:numFmt w:val="bullet"/>
      <w:lvlText w:val="•"/>
      <w:lvlJc w:val="left"/>
      <w:pPr>
        <w:ind w:left="1140" w:hanging="281"/>
      </w:pPr>
      <w:rPr>
        <w:rFonts w:hint="default"/>
      </w:rPr>
    </w:lvl>
  </w:abstractNum>
  <w:abstractNum w:abstractNumId="45" w15:restartNumberingAfterBreak="0">
    <w:nsid w:val="7F2910C3"/>
    <w:multiLevelType w:val="hybridMultilevel"/>
    <w:tmpl w:val="62E8DBA8"/>
    <w:lvl w:ilvl="0" w:tplc="59FC803C">
      <w:start w:val="1"/>
      <w:numFmt w:val="decimal"/>
      <w:lvlText w:val="%1."/>
      <w:lvlJc w:val="left"/>
      <w:pPr>
        <w:ind w:left="260" w:hanging="260"/>
      </w:pPr>
      <w:rPr>
        <w:rFonts w:ascii="Times New Roman" w:eastAsia="Times New Roman" w:hAnsi="Times New Roman" w:cs="Times New Roman" w:hint="default"/>
        <w:b w:val="0"/>
        <w:bCs w:val="0"/>
        <w:i w:val="0"/>
        <w:iCs w:val="0"/>
        <w:spacing w:val="0"/>
        <w:w w:val="99"/>
        <w:sz w:val="26"/>
        <w:szCs w:val="26"/>
        <w:lang w:val="vi" w:eastAsia="en-US" w:bidi="ar-SA"/>
      </w:rPr>
    </w:lvl>
    <w:lvl w:ilvl="1" w:tplc="E14EEC3E">
      <w:numFmt w:val="bullet"/>
      <w:lvlText w:val="•"/>
      <w:lvlJc w:val="left"/>
      <w:pPr>
        <w:ind w:left="1153" w:hanging="260"/>
      </w:pPr>
      <w:rPr>
        <w:rFonts w:hint="default"/>
        <w:lang w:val="vi" w:eastAsia="en-US" w:bidi="ar-SA"/>
      </w:rPr>
    </w:lvl>
    <w:lvl w:ilvl="2" w:tplc="A55C26BE">
      <w:numFmt w:val="bullet"/>
      <w:lvlText w:val="•"/>
      <w:lvlJc w:val="left"/>
      <w:pPr>
        <w:ind w:left="2049" w:hanging="260"/>
      </w:pPr>
      <w:rPr>
        <w:rFonts w:hint="default"/>
        <w:lang w:val="vi" w:eastAsia="en-US" w:bidi="ar-SA"/>
      </w:rPr>
    </w:lvl>
    <w:lvl w:ilvl="3" w:tplc="8C7CE91A">
      <w:numFmt w:val="bullet"/>
      <w:lvlText w:val="•"/>
      <w:lvlJc w:val="left"/>
      <w:pPr>
        <w:ind w:left="2944" w:hanging="260"/>
      </w:pPr>
      <w:rPr>
        <w:rFonts w:hint="default"/>
        <w:lang w:val="vi" w:eastAsia="en-US" w:bidi="ar-SA"/>
      </w:rPr>
    </w:lvl>
    <w:lvl w:ilvl="4" w:tplc="2F94C48C">
      <w:numFmt w:val="bullet"/>
      <w:lvlText w:val="•"/>
      <w:lvlJc w:val="left"/>
      <w:pPr>
        <w:ind w:left="3840" w:hanging="260"/>
      </w:pPr>
      <w:rPr>
        <w:rFonts w:hint="default"/>
        <w:lang w:val="vi" w:eastAsia="en-US" w:bidi="ar-SA"/>
      </w:rPr>
    </w:lvl>
    <w:lvl w:ilvl="5" w:tplc="CFF8EA32">
      <w:numFmt w:val="bullet"/>
      <w:lvlText w:val="•"/>
      <w:lvlJc w:val="left"/>
      <w:pPr>
        <w:ind w:left="4735" w:hanging="260"/>
      </w:pPr>
      <w:rPr>
        <w:rFonts w:hint="default"/>
        <w:lang w:val="vi" w:eastAsia="en-US" w:bidi="ar-SA"/>
      </w:rPr>
    </w:lvl>
    <w:lvl w:ilvl="6" w:tplc="421A64D0">
      <w:numFmt w:val="bullet"/>
      <w:lvlText w:val="•"/>
      <w:lvlJc w:val="left"/>
      <w:pPr>
        <w:ind w:left="5631" w:hanging="260"/>
      </w:pPr>
      <w:rPr>
        <w:rFonts w:hint="default"/>
        <w:lang w:val="vi" w:eastAsia="en-US" w:bidi="ar-SA"/>
      </w:rPr>
    </w:lvl>
    <w:lvl w:ilvl="7" w:tplc="0B2AB932">
      <w:numFmt w:val="bullet"/>
      <w:lvlText w:val="•"/>
      <w:lvlJc w:val="left"/>
      <w:pPr>
        <w:ind w:left="6526" w:hanging="260"/>
      </w:pPr>
      <w:rPr>
        <w:rFonts w:hint="default"/>
        <w:lang w:val="vi" w:eastAsia="en-US" w:bidi="ar-SA"/>
      </w:rPr>
    </w:lvl>
    <w:lvl w:ilvl="8" w:tplc="691CD016">
      <w:numFmt w:val="bullet"/>
      <w:lvlText w:val="•"/>
      <w:lvlJc w:val="left"/>
      <w:pPr>
        <w:ind w:left="7422" w:hanging="260"/>
      </w:pPr>
      <w:rPr>
        <w:rFonts w:hint="default"/>
        <w:lang w:val="vi" w:eastAsia="en-US" w:bidi="ar-SA"/>
      </w:rPr>
    </w:lvl>
  </w:abstractNum>
  <w:abstractNum w:abstractNumId="46" w15:restartNumberingAfterBreak="0">
    <w:nsid w:val="7F343DD4"/>
    <w:multiLevelType w:val="hybridMultilevel"/>
    <w:tmpl w:val="4EFA326A"/>
    <w:lvl w:ilvl="0" w:tplc="8EC8FA5C">
      <w:numFmt w:val="bullet"/>
      <w:lvlText w:val="-"/>
      <w:lvlJc w:val="left"/>
      <w:pPr>
        <w:ind w:left="30"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2DCAEFFA">
      <w:numFmt w:val="bullet"/>
      <w:lvlText w:val="•"/>
      <w:lvlJc w:val="left"/>
      <w:pPr>
        <w:ind w:left="971" w:hanging="183"/>
      </w:pPr>
      <w:rPr>
        <w:rFonts w:hint="default"/>
        <w:lang w:val="vi" w:eastAsia="en-US" w:bidi="ar-SA"/>
      </w:rPr>
    </w:lvl>
    <w:lvl w:ilvl="2" w:tplc="CBDC69D6">
      <w:numFmt w:val="bullet"/>
      <w:lvlText w:val="•"/>
      <w:lvlJc w:val="left"/>
      <w:pPr>
        <w:ind w:left="1903" w:hanging="183"/>
      </w:pPr>
      <w:rPr>
        <w:rFonts w:hint="default"/>
        <w:lang w:val="vi" w:eastAsia="en-US" w:bidi="ar-SA"/>
      </w:rPr>
    </w:lvl>
    <w:lvl w:ilvl="3" w:tplc="CD360F20">
      <w:numFmt w:val="bullet"/>
      <w:lvlText w:val="•"/>
      <w:lvlJc w:val="left"/>
      <w:pPr>
        <w:ind w:left="2834" w:hanging="183"/>
      </w:pPr>
      <w:rPr>
        <w:rFonts w:hint="default"/>
        <w:lang w:val="vi" w:eastAsia="en-US" w:bidi="ar-SA"/>
      </w:rPr>
    </w:lvl>
    <w:lvl w:ilvl="4" w:tplc="97C4C0DA">
      <w:numFmt w:val="bullet"/>
      <w:lvlText w:val="•"/>
      <w:lvlJc w:val="left"/>
      <w:pPr>
        <w:ind w:left="3766" w:hanging="183"/>
      </w:pPr>
      <w:rPr>
        <w:rFonts w:hint="default"/>
        <w:lang w:val="vi" w:eastAsia="en-US" w:bidi="ar-SA"/>
      </w:rPr>
    </w:lvl>
    <w:lvl w:ilvl="5" w:tplc="F4ACFE98">
      <w:numFmt w:val="bullet"/>
      <w:lvlText w:val="•"/>
      <w:lvlJc w:val="left"/>
      <w:pPr>
        <w:ind w:left="4697" w:hanging="183"/>
      </w:pPr>
      <w:rPr>
        <w:rFonts w:hint="default"/>
        <w:lang w:val="vi" w:eastAsia="en-US" w:bidi="ar-SA"/>
      </w:rPr>
    </w:lvl>
    <w:lvl w:ilvl="6" w:tplc="CD7C859E">
      <w:numFmt w:val="bullet"/>
      <w:lvlText w:val="•"/>
      <w:lvlJc w:val="left"/>
      <w:pPr>
        <w:ind w:left="5629" w:hanging="183"/>
      </w:pPr>
      <w:rPr>
        <w:rFonts w:hint="default"/>
        <w:lang w:val="vi" w:eastAsia="en-US" w:bidi="ar-SA"/>
      </w:rPr>
    </w:lvl>
    <w:lvl w:ilvl="7" w:tplc="6760474E">
      <w:numFmt w:val="bullet"/>
      <w:lvlText w:val="•"/>
      <w:lvlJc w:val="left"/>
      <w:pPr>
        <w:ind w:left="6560" w:hanging="183"/>
      </w:pPr>
      <w:rPr>
        <w:rFonts w:hint="default"/>
        <w:lang w:val="vi" w:eastAsia="en-US" w:bidi="ar-SA"/>
      </w:rPr>
    </w:lvl>
    <w:lvl w:ilvl="8" w:tplc="C7D01E58">
      <w:numFmt w:val="bullet"/>
      <w:lvlText w:val="•"/>
      <w:lvlJc w:val="left"/>
      <w:pPr>
        <w:ind w:left="7492" w:hanging="183"/>
      </w:pPr>
      <w:rPr>
        <w:rFonts w:hint="default"/>
        <w:lang w:val="vi" w:eastAsia="en-US" w:bidi="ar-SA"/>
      </w:rPr>
    </w:lvl>
  </w:abstractNum>
  <w:num w:numId="1">
    <w:abstractNumId w:val="25"/>
  </w:num>
  <w:num w:numId="2">
    <w:abstractNumId w:val="27"/>
  </w:num>
  <w:num w:numId="3">
    <w:abstractNumId w:val="32"/>
  </w:num>
  <w:num w:numId="4">
    <w:abstractNumId w:val="26"/>
  </w:num>
  <w:num w:numId="5">
    <w:abstractNumId w:val="36"/>
  </w:num>
  <w:num w:numId="6">
    <w:abstractNumId w:val="37"/>
  </w:num>
  <w:num w:numId="7">
    <w:abstractNumId w:val="39"/>
  </w:num>
  <w:num w:numId="8">
    <w:abstractNumId w:val="29"/>
  </w:num>
  <w:num w:numId="9">
    <w:abstractNumId w:val="41"/>
  </w:num>
  <w:num w:numId="10">
    <w:abstractNumId w:val="14"/>
  </w:num>
  <w:num w:numId="11">
    <w:abstractNumId w:val="18"/>
  </w:num>
  <w:num w:numId="12">
    <w:abstractNumId w:val="16"/>
  </w:num>
  <w:num w:numId="13">
    <w:abstractNumId w:val="28"/>
  </w:num>
  <w:num w:numId="14">
    <w:abstractNumId w:val="33"/>
  </w:num>
  <w:num w:numId="15">
    <w:abstractNumId w:val="30"/>
  </w:num>
  <w:num w:numId="16">
    <w:abstractNumId w:val="3"/>
  </w:num>
  <w:num w:numId="17">
    <w:abstractNumId w:val="35"/>
  </w:num>
  <w:num w:numId="18">
    <w:abstractNumId w:val="8"/>
  </w:num>
  <w:num w:numId="19">
    <w:abstractNumId w:val="45"/>
  </w:num>
  <w:num w:numId="20">
    <w:abstractNumId w:val="24"/>
  </w:num>
  <w:num w:numId="21">
    <w:abstractNumId w:val="15"/>
  </w:num>
  <w:num w:numId="22">
    <w:abstractNumId w:val="31"/>
  </w:num>
  <w:num w:numId="23">
    <w:abstractNumId w:val="5"/>
  </w:num>
  <w:num w:numId="24">
    <w:abstractNumId w:val="21"/>
  </w:num>
  <w:num w:numId="25">
    <w:abstractNumId w:val="1"/>
  </w:num>
  <w:num w:numId="26">
    <w:abstractNumId w:val="6"/>
  </w:num>
  <w:num w:numId="27">
    <w:abstractNumId w:val="17"/>
  </w:num>
  <w:num w:numId="28">
    <w:abstractNumId w:val="0"/>
  </w:num>
  <w:num w:numId="29">
    <w:abstractNumId w:val="46"/>
  </w:num>
  <w:num w:numId="30">
    <w:abstractNumId w:val="2"/>
  </w:num>
  <w:num w:numId="31">
    <w:abstractNumId w:val="19"/>
  </w:num>
  <w:num w:numId="32">
    <w:abstractNumId w:val="20"/>
  </w:num>
  <w:num w:numId="33">
    <w:abstractNumId w:val="7"/>
  </w:num>
  <w:num w:numId="34">
    <w:abstractNumId w:val="42"/>
  </w:num>
  <w:num w:numId="35">
    <w:abstractNumId w:val="38"/>
  </w:num>
  <w:num w:numId="36">
    <w:abstractNumId w:val="11"/>
  </w:num>
  <w:num w:numId="37">
    <w:abstractNumId w:val="34"/>
  </w:num>
  <w:num w:numId="38">
    <w:abstractNumId w:val="40"/>
  </w:num>
  <w:num w:numId="39">
    <w:abstractNumId w:val="23"/>
  </w:num>
  <w:num w:numId="40">
    <w:abstractNumId w:val="4"/>
  </w:num>
  <w:num w:numId="41">
    <w:abstractNumId w:val="9"/>
  </w:num>
  <w:num w:numId="42">
    <w:abstractNumId w:val="12"/>
  </w:num>
  <w:num w:numId="43">
    <w:abstractNumId w:val="13"/>
  </w:num>
  <w:num w:numId="44">
    <w:abstractNumId w:val="44"/>
  </w:num>
  <w:num w:numId="45">
    <w:abstractNumId w:val="43"/>
  </w:num>
  <w:num w:numId="46">
    <w:abstractNumId w:val="10"/>
  </w:num>
  <w:num w:numId="47">
    <w:abstractNumId w:val="2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30C8"/>
    <w:rsid w:val="00007965"/>
    <w:rsid w:val="00010C25"/>
    <w:rsid w:val="000113AC"/>
    <w:rsid w:val="00014F72"/>
    <w:rsid w:val="0001590E"/>
    <w:rsid w:val="00024AE6"/>
    <w:rsid w:val="00025B85"/>
    <w:rsid w:val="000273A1"/>
    <w:rsid w:val="00030A01"/>
    <w:rsid w:val="00030A5F"/>
    <w:rsid w:val="00030B69"/>
    <w:rsid w:val="00030E20"/>
    <w:rsid w:val="000322B3"/>
    <w:rsid w:val="00032A76"/>
    <w:rsid w:val="0003342B"/>
    <w:rsid w:val="00042D2B"/>
    <w:rsid w:val="000457D1"/>
    <w:rsid w:val="000501BB"/>
    <w:rsid w:val="000504F4"/>
    <w:rsid w:val="000508A6"/>
    <w:rsid w:val="00051374"/>
    <w:rsid w:val="0005414C"/>
    <w:rsid w:val="000558F2"/>
    <w:rsid w:val="000565AF"/>
    <w:rsid w:val="00061961"/>
    <w:rsid w:val="00064D24"/>
    <w:rsid w:val="00070254"/>
    <w:rsid w:val="00076B51"/>
    <w:rsid w:val="00077D5A"/>
    <w:rsid w:val="00080D0B"/>
    <w:rsid w:val="000830FA"/>
    <w:rsid w:val="00094CCC"/>
    <w:rsid w:val="000A4064"/>
    <w:rsid w:val="000A4983"/>
    <w:rsid w:val="000A794B"/>
    <w:rsid w:val="000B39B4"/>
    <w:rsid w:val="000B3BC0"/>
    <w:rsid w:val="000B5914"/>
    <w:rsid w:val="000C5BD6"/>
    <w:rsid w:val="000C67FC"/>
    <w:rsid w:val="000C6A03"/>
    <w:rsid w:val="000C6C1F"/>
    <w:rsid w:val="000C77F5"/>
    <w:rsid w:val="000D2597"/>
    <w:rsid w:val="000D43B1"/>
    <w:rsid w:val="000D5ADA"/>
    <w:rsid w:val="000D65C6"/>
    <w:rsid w:val="000E1046"/>
    <w:rsid w:val="000E39F4"/>
    <w:rsid w:val="000E6F60"/>
    <w:rsid w:val="000F2DF6"/>
    <w:rsid w:val="000F44A6"/>
    <w:rsid w:val="00100F37"/>
    <w:rsid w:val="001032B6"/>
    <w:rsid w:val="0010363E"/>
    <w:rsid w:val="001052E0"/>
    <w:rsid w:val="001172FA"/>
    <w:rsid w:val="00120038"/>
    <w:rsid w:val="001200E6"/>
    <w:rsid w:val="0012095F"/>
    <w:rsid w:val="00122D87"/>
    <w:rsid w:val="001246D5"/>
    <w:rsid w:val="00124B3B"/>
    <w:rsid w:val="001331CB"/>
    <w:rsid w:val="001352A7"/>
    <w:rsid w:val="00136140"/>
    <w:rsid w:val="001368C8"/>
    <w:rsid w:val="001422EE"/>
    <w:rsid w:val="00143F83"/>
    <w:rsid w:val="0014774B"/>
    <w:rsid w:val="00151283"/>
    <w:rsid w:val="001516CE"/>
    <w:rsid w:val="00153254"/>
    <w:rsid w:val="00153551"/>
    <w:rsid w:val="00155435"/>
    <w:rsid w:val="00160D75"/>
    <w:rsid w:val="00161FE5"/>
    <w:rsid w:val="001623B1"/>
    <w:rsid w:val="001659C6"/>
    <w:rsid w:val="00172B6C"/>
    <w:rsid w:val="00173AAC"/>
    <w:rsid w:val="00173B14"/>
    <w:rsid w:val="001740CE"/>
    <w:rsid w:val="00174790"/>
    <w:rsid w:val="00182BB2"/>
    <w:rsid w:val="0018451A"/>
    <w:rsid w:val="00184D9F"/>
    <w:rsid w:val="00186194"/>
    <w:rsid w:val="0018774D"/>
    <w:rsid w:val="00192649"/>
    <w:rsid w:val="00194B36"/>
    <w:rsid w:val="001A2067"/>
    <w:rsid w:val="001A2A77"/>
    <w:rsid w:val="001B3538"/>
    <w:rsid w:val="001B648B"/>
    <w:rsid w:val="001B772C"/>
    <w:rsid w:val="001B7B82"/>
    <w:rsid w:val="001C0D2F"/>
    <w:rsid w:val="001C118A"/>
    <w:rsid w:val="001C6B1A"/>
    <w:rsid w:val="001C7A0E"/>
    <w:rsid w:val="001D029E"/>
    <w:rsid w:val="001D5C31"/>
    <w:rsid w:val="001D750F"/>
    <w:rsid w:val="001D7AF4"/>
    <w:rsid w:val="001E1A36"/>
    <w:rsid w:val="001E2F36"/>
    <w:rsid w:val="001E351D"/>
    <w:rsid w:val="001E6903"/>
    <w:rsid w:val="001F39BE"/>
    <w:rsid w:val="001F5908"/>
    <w:rsid w:val="001F6444"/>
    <w:rsid w:val="00200C6E"/>
    <w:rsid w:val="0020185E"/>
    <w:rsid w:val="0020467E"/>
    <w:rsid w:val="00207D1A"/>
    <w:rsid w:val="0021412E"/>
    <w:rsid w:val="00214320"/>
    <w:rsid w:val="002158D6"/>
    <w:rsid w:val="00217A49"/>
    <w:rsid w:val="00225A60"/>
    <w:rsid w:val="0022676C"/>
    <w:rsid w:val="00231573"/>
    <w:rsid w:val="00231DEF"/>
    <w:rsid w:val="00234D34"/>
    <w:rsid w:val="00240537"/>
    <w:rsid w:val="00241F7F"/>
    <w:rsid w:val="002442B5"/>
    <w:rsid w:val="00244601"/>
    <w:rsid w:val="0025570E"/>
    <w:rsid w:val="00255895"/>
    <w:rsid w:val="0025600D"/>
    <w:rsid w:val="002617B2"/>
    <w:rsid w:val="00262210"/>
    <w:rsid w:val="0026716F"/>
    <w:rsid w:val="0026752E"/>
    <w:rsid w:val="00267EA6"/>
    <w:rsid w:val="00270763"/>
    <w:rsid w:val="00271186"/>
    <w:rsid w:val="00271DCC"/>
    <w:rsid w:val="00276E7F"/>
    <w:rsid w:val="0027726D"/>
    <w:rsid w:val="0028168E"/>
    <w:rsid w:val="00281BA3"/>
    <w:rsid w:val="00281D54"/>
    <w:rsid w:val="00283BCF"/>
    <w:rsid w:val="00284860"/>
    <w:rsid w:val="00285DBB"/>
    <w:rsid w:val="002936A2"/>
    <w:rsid w:val="0029612C"/>
    <w:rsid w:val="0029686E"/>
    <w:rsid w:val="002A18CE"/>
    <w:rsid w:val="002A3750"/>
    <w:rsid w:val="002A7ABE"/>
    <w:rsid w:val="002B03BE"/>
    <w:rsid w:val="002B24F1"/>
    <w:rsid w:val="002B2648"/>
    <w:rsid w:val="002B4DC4"/>
    <w:rsid w:val="002C1AE5"/>
    <w:rsid w:val="002C2982"/>
    <w:rsid w:val="002C37FE"/>
    <w:rsid w:val="002C4C08"/>
    <w:rsid w:val="002C55A3"/>
    <w:rsid w:val="002C5C7D"/>
    <w:rsid w:val="002C73C7"/>
    <w:rsid w:val="002C777B"/>
    <w:rsid w:val="002D0498"/>
    <w:rsid w:val="002D66F9"/>
    <w:rsid w:val="002E0518"/>
    <w:rsid w:val="002E60EB"/>
    <w:rsid w:val="002E7312"/>
    <w:rsid w:val="002F23D1"/>
    <w:rsid w:val="002F5717"/>
    <w:rsid w:val="003019A9"/>
    <w:rsid w:val="00301E55"/>
    <w:rsid w:val="0030203E"/>
    <w:rsid w:val="00302FA1"/>
    <w:rsid w:val="00303F02"/>
    <w:rsid w:val="003047B6"/>
    <w:rsid w:val="003075B3"/>
    <w:rsid w:val="00307D9F"/>
    <w:rsid w:val="00310A18"/>
    <w:rsid w:val="0031122B"/>
    <w:rsid w:val="003112B8"/>
    <w:rsid w:val="00311FB2"/>
    <w:rsid w:val="00312D4B"/>
    <w:rsid w:val="003135EE"/>
    <w:rsid w:val="0031448D"/>
    <w:rsid w:val="0032301F"/>
    <w:rsid w:val="00323309"/>
    <w:rsid w:val="00325C9D"/>
    <w:rsid w:val="00331D2F"/>
    <w:rsid w:val="0033550B"/>
    <w:rsid w:val="003363C2"/>
    <w:rsid w:val="003369F0"/>
    <w:rsid w:val="0034097E"/>
    <w:rsid w:val="00341AC6"/>
    <w:rsid w:val="00342323"/>
    <w:rsid w:val="00343817"/>
    <w:rsid w:val="003442F5"/>
    <w:rsid w:val="00344E8A"/>
    <w:rsid w:val="00346A6B"/>
    <w:rsid w:val="00351793"/>
    <w:rsid w:val="0035211E"/>
    <w:rsid w:val="00353178"/>
    <w:rsid w:val="00357E28"/>
    <w:rsid w:val="003647B7"/>
    <w:rsid w:val="00364C53"/>
    <w:rsid w:val="00366CDF"/>
    <w:rsid w:val="00370D26"/>
    <w:rsid w:val="00375B6D"/>
    <w:rsid w:val="003864A3"/>
    <w:rsid w:val="00387983"/>
    <w:rsid w:val="00387A98"/>
    <w:rsid w:val="00392F91"/>
    <w:rsid w:val="00395D7B"/>
    <w:rsid w:val="003A07C4"/>
    <w:rsid w:val="003A2852"/>
    <w:rsid w:val="003A3161"/>
    <w:rsid w:val="003A3950"/>
    <w:rsid w:val="003A6192"/>
    <w:rsid w:val="003B23A5"/>
    <w:rsid w:val="003B265E"/>
    <w:rsid w:val="003B4163"/>
    <w:rsid w:val="003B67B6"/>
    <w:rsid w:val="003C0EC4"/>
    <w:rsid w:val="003C3A27"/>
    <w:rsid w:val="003C6336"/>
    <w:rsid w:val="003C7A65"/>
    <w:rsid w:val="003D0892"/>
    <w:rsid w:val="003D2842"/>
    <w:rsid w:val="003D2F3C"/>
    <w:rsid w:val="003D3533"/>
    <w:rsid w:val="003D5167"/>
    <w:rsid w:val="003D56BA"/>
    <w:rsid w:val="003D7E40"/>
    <w:rsid w:val="003E126D"/>
    <w:rsid w:val="003E5894"/>
    <w:rsid w:val="003F2860"/>
    <w:rsid w:val="003F45BD"/>
    <w:rsid w:val="003F473B"/>
    <w:rsid w:val="004057CB"/>
    <w:rsid w:val="00411560"/>
    <w:rsid w:val="00413C45"/>
    <w:rsid w:val="00414133"/>
    <w:rsid w:val="00415B2A"/>
    <w:rsid w:val="00415F24"/>
    <w:rsid w:val="0042203D"/>
    <w:rsid w:val="00424987"/>
    <w:rsid w:val="00425988"/>
    <w:rsid w:val="004307A7"/>
    <w:rsid w:val="00433D5E"/>
    <w:rsid w:val="00434C7D"/>
    <w:rsid w:val="00434E46"/>
    <w:rsid w:val="0043689F"/>
    <w:rsid w:val="00441559"/>
    <w:rsid w:val="004522C6"/>
    <w:rsid w:val="004526D9"/>
    <w:rsid w:val="00452D39"/>
    <w:rsid w:val="00453BBD"/>
    <w:rsid w:val="004606C3"/>
    <w:rsid w:val="00462698"/>
    <w:rsid w:val="004647AE"/>
    <w:rsid w:val="0046707D"/>
    <w:rsid w:val="00475804"/>
    <w:rsid w:val="00476A19"/>
    <w:rsid w:val="00477D62"/>
    <w:rsid w:val="00482148"/>
    <w:rsid w:val="004853A7"/>
    <w:rsid w:val="004944B0"/>
    <w:rsid w:val="00495085"/>
    <w:rsid w:val="00495C27"/>
    <w:rsid w:val="004A132B"/>
    <w:rsid w:val="004A3B93"/>
    <w:rsid w:val="004A4142"/>
    <w:rsid w:val="004A481E"/>
    <w:rsid w:val="004B3119"/>
    <w:rsid w:val="004B38A2"/>
    <w:rsid w:val="004B4208"/>
    <w:rsid w:val="004B4685"/>
    <w:rsid w:val="004B6F78"/>
    <w:rsid w:val="004B748E"/>
    <w:rsid w:val="004C0822"/>
    <w:rsid w:val="004C1AB4"/>
    <w:rsid w:val="004C2431"/>
    <w:rsid w:val="004C26AC"/>
    <w:rsid w:val="004C4CC9"/>
    <w:rsid w:val="004C572B"/>
    <w:rsid w:val="004D5987"/>
    <w:rsid w:val="004D6E88"/>
    <w:rsid w:val="004E0544"/>
    <w:rsid w:val="004E0ADD"/>
    <w:rsid w:val="004E2FB3"/>
    <w:rsid w:val="004E5D2C"/>
    <w:rsid w:val="004E7A74"/>
    <w:rsid w:val="004F28C2"/>
    <w:rsid w:val="004F3064"/>
    <w:rsid w:val="004F6069"/>
    <w:rsid w:val="005000D0"/>
    <w:rsid w:val="00501043"/>
    <w:rsid w:val="00502CC2"/>
    <w:rsid w:val="00503EA2"/>
    <w:rsid w:val="00504A78"/>
    <w:rsid w:val="00504EDE"/>
    <w:rsid w:val="0050653A"/>
    <w:rsid w:val="00507AE0"/>
    <w:rsid w:val="0051027C"/>
    <w:rsid w:val="00512050"/>
    <w:rsid w:val="00513ED1"/>
    <w:rsid w:val="00523F91"/>
    <w:rsid w:val="00523FC4"/>
    <w:rsid w:val="005243A3"/>
    <w:rsid w:val="0052497C"/>
    <w:rsid w:val="005333F5"/>
    <w:rsid w:val="005344F8"/>
    <w:rsid w:val="005353AF"/>
    <w:rsid w:val="00535667"/>
    <w:rsid w:val="005361F6"/>
    <w:rsid w:val="005366F9"/>
    <w:rsid w:val="00536F5D"/>
    <w:rsid w:val="005374CB"/>
    <w:rsid w:val="005403CC"/>
    <w:rsid w:val="00542F94"/>
    <w:rsid w:val="00545E22"/>
    <w:rsid w:val="0055072D"/>
    <w:rsid w:val="00550B81"/>
    <w:rsid w:val="00556E00"/>
    <w:rsid w:val="00563454"/>
    <w:rsid w:val="005638B8"/>
    <w:rsid w:val="0056499D"/>
    <w:rsid w:val="005661E8"/>
    <w:rsid w:val="0057200D"/>
    <w:rsid w:val="005748DB"/>
    <w:rsid w:val="005757B3"/>
    <w:rsid w:val="00577395"/>
    <w:rsid w:val="005810D2"/>
    <w:rsid w:val="00581E8E"/>
    <w:rsid w:val="00587B10"/>
    <w:rsid w:val="00591DC7"/>
    <w:rsid w:val="005933B3"/>
    <w:rsid w:val="0059540E"/>
    <w:rsid w:val="00596712"/>
    <w:rsid w:val="005968C0"/>
    <w:rsid w:val="005A0D57"/>
    <w:rsid w:val="005A10E8"/>
    <w:rsid w:val="005A5D09"/>
    <w:rsid w:val="005B206F"/>
    <w:rsid w:val="005B24AE"/>
    <w:rsid w:val="005B289E"/>
    <w:rsid w:val="005C2D72"/>
    <w:rsid w:val="005C3003"/>
    <w:rsid w:val="005C7815"/>
    <w:rsid w:val="005D035F"/>
    <w:rsid w:val="005D0675"/>
    <w:rsid w:val="005E1218"/>
    <w:rsid w:val="005E1D5F"/>
    <w:rsid w:val="005E2060"/>
    <w:rsid w:val="005E23C0"/>
    <w:rsid w:val="005E3E71"/>
    <w:rsid w:val="005F238D"/>
    <w:rsid w:val="005F318C"/>
    <w:rsid w:val="006007DD"/>
    <w:rsid w:val="00601C4B"/>
    <w:rsid w:val="00601DB8"/>
    <w:rsid w:val="00604C8A"/>
    <w:rsid w:val="006056A7"/>
    <w:rsid w:val="006057C7"/>
    <w:rsid w:val="00611350"/>
    <w:rsid w:val="00611618"/>
    <w:rsid w:val="00611965"/>
    <w:rsid w:val="006169E6"/>
    <w:rsid w:val="0062039D"/>
    <w:rsid w:val="00620753"/>
    <w:rsid w:val="00620B5F"/>
    <w:rsid w:val="00627575"/>
    <w:rsid w:val="00627EAF"/>
    <w:rsid w:val="00630E98"/>
    <w:rsid w:val="00630F55"/>
    <w:rsid w:val="006312EA"/>
    <w:rsid w:val="00635B9F"/>
    <w:rsid w:val="0064025E"/>
    <w:rsid w:val="00641135"/>
    <w:rsid w:val="00641170"/>
    <w:rsid w:val="00643799"/>
    <w:rsid w:val="006516F6"/>
    <w:rsid w:val="00651EED"/>
    <w:rsid w:val="00651F26"/>
    <w:rsid w:val="0065220B"/>
    <w:rsid w:val="00653ED4"/>
    <w:rsid w:val="006540C8"/>
    <w:rsid w:val="006619D4"/>
    <w:rsid w:val="006623EF"/>
    <w:rsid w:val="00663CD3"/>
    <w:rsid w:val="006670E0"/>
    <w:rsid w:val="006720AB"/>
    <w:rsid w:val="00673CA6"/>
    <w:rsid w:val="00673EE7"/>
    <w:rsid w:val="00674626"/>
    <w:rsid w:val="00674A53"/>
    <w:rsid w:val="00676374"/>
    <w:rsid w:val="0067795D"/>
    <w:rsid w:val="00681113"/>
    <w:rsid w:val="00685937"/>
    <w:rsid w:val="00685FAD"/>
    <w:rsid w:val="006868BB"/>
    <w:rsid w:val="00686D9D"/>
    <w:rsid w:val="006930D1"/>
    <w:rsid w:val="00694F3F"/>
    <w:rsid w:val="006954D4"/>
    <w:rsid w:val="00696645"/>
    <w:rsid w:val="006A05B0"/>
    <w:rsid w:val="006A3239"/>
    <w:rsid w:val="006A44FF"/>
    <w:rsid w:val="006A5169"/>
    <w:rsid w:val="006A5306"/>
    <w:rsid w:val="006A5933"/>
    <w:rsid w:val="006B008F"/>
    <w:rsid w:val="006B1701"/>
    <w:rsid w:val="006B343F"/>
    <w:rsid w:val="006B604B"/>
    <w:rsid w:val="006B6D62"/>
    <w:rsid w:val="006C3C06"/>
    <w:rsid w:val="006D3C1B"/>
    <w:rsid w:val="006D4A04"/>
    <w:rsid w:val="006D7F2F"/>
    <w:rsid w:val="006E43B9"/>
    <w:rsid w:val="006E441C"/>
    <w:rsid w:val="006F0C78"/>
    <w:rsid w:val="006F46A0"/>
    <w:rsid w:val="006F5810"/>
    <w:rsid w:val="006F5954"/>
    <w:rsid w:val="00701792"/>
    <w:rsid w:val="00701BAB"/>
    <w:rsid w:val="00704881"/>
    <w:rsid w:val="0070500A"/>
    <w:rsid w:val="007117AF"/>
    <w:rsid w:val="007118EC"/>
    <w:rsid w:val="00716505"/>
    <w:rsid w:val="0072536F"/>
    <w:rsid w:val="00726D76"/>
    <w:rsid w:val="00730DD5"/>
    <w:rsid w:val="007326DA"/>
    <w:rsid w:val="00732A82"/>
    <w:rsid w:val="00732C6C"/>
    <w:rsid w:val="00733E4B"/>
    <w:rsid w:val="007348E5"/>
    <w:rsid w:val="0073491A"/>
    <w:rsid w:val="00742295"/>
    <w:rsid w:val="0074243C"/>
    <w:rsid w:val="00744F57"/>
    <w:rsid w:val="0074563E"/>
    <w:rsid w:val="00750A1D"/>
    <w:rsid w:val="0075199F"/>
    <w:rsid w:val="007526E9"/>
    <w:rsid w:val="00755F5B"/>
    <w:rsid w:val="0076082F"/>
    <w:rsid w:val="00762606"/>
    <w:rsid w:val="00765327"/>
    <w:rsid w:val="007670F4"/>
    <w:rsid w:val="00767797"/>
    <w:rsid w:val="007726E8"/>
    <w:rsid w:val="00772CCD"/>
    <w:rsid w:val="0077343A"/>
    <w:rsid w:val="0077451C"/>
    <w:rsid w:val="0077502C"/>
    <w:rsid w:val="00780FCD"/>
    <w:rsid w:val="007812DB"/>
    <w:rsid w:val="0078141C"/>
    <w:rsid w:val="00782172"/>
    <w:rsid w:val="00783ADC"/>
    <w:rsid w:val="0078473D"/>
    <w:rsid w:val="007878D0"/>
    <w:rsid w:val="007902BE"/>
    <w:rsid w:val="0079568B"/>
    <w:rsid w:val="00796143"/>
    <w:rsid w:val="007A1A12"/>
    <w:rsid w:val="007A2FBF"/>
    <w:rsid w:val="007A37D9"/>
    <w:rsid w:val="007A3F78"/>
    <w:rsid w:val="007A44B1"/>
    <w:rsid w:val="007A6A9F"/>
    <w:rsid w:val="007A7540"/>
    <w:rsid w:val="007B733B"/>
    <w:rsid w:val="007C17C0"/>
    <w:rsid w:val="007C37C9"/>
    <w:rsid w:val="007C3F28"/>
    <w:rsid w:val="007C6E14"/>
    <w:rsid w:val="007C77FE"/>
    <w:rsid w:val="007C7E8B"/>
    <w:rsid w:val="007D0037"/>
    <w:rsid w:val="007D030E"/>
    <w:rsid w:val="007D07A5"/>
    <w:rsid w:val="007D2A98"/>
    <w:rsid w:val="007D3C8B"/>
    <w:rsid w:val="007D4398"/>
    <w:rsid w:val="007D4A37"/>
    <w:rsid w:val="007D4BF8"/>
    <w:rsid w:val="007D73C5"/>
    <w:rsid w:val="007E08AA"/>
    <w:rsid w:val="007E1F4B"/>
    <w:rsid w:val="007E49DB"/>
    <w:rsid w:val="007E5EBF"/>
    <w:rsid w:val="007E636A"/>
    <w:rsid w:val="007E714D"/>
    <w:rsid w:val="007F1C16"/>
    <w:rsid w:val="00800531"/>
    <w:rsid w:val="008017B5"/>
    <w:rsid w:val="00801872"/>
    <w:rsid w:val="00805AEB"/>
    <w:rsid w:val="008067DD"/>
    <w:rsid w:val="008111C6"/>
    <w:rsid w:val="00811403"/>
    <w:rsid w:val="00811C9E"/>
    <w:rsid w:val="00811D13"/>
    <w:rsid w:val="00814627"/>
    <w:rsid w:val="00814E93"/>
    <w:rsid w:val="00817F65"/>
    <w:rsid w:val="008216DB"/>
    <w:rsid w:val="0082215A"/>
    <w:rsid w:val="008229DA"/>
    <w:rsid w:val="00823DEA"/>
    <w:rsid w:val="00823F29"/>
    <w:rsid w:val="00831A07"/>
    <w:rsid w:val="0083477D"/>
    <w:rsid w:val="00846DB2"/>
    <w:rsid w:val="00847173"/>
    <w:rsid w:val="00855B25"/>
    <w:rsid w:val="00856760"/>
    <w:rsid w:val="00856E00"/>
    <w:rsid w:val="00856EB4"/>
    <w:rsid w:val="0086302C"/>
    <w:rsid w:val="008647C0"/>
    <w:rsid w:val="0086577F"/>
    <w:rsid w:val="00867C25"/>
    <w:rsid w:val="008704E1"/>
    <w:rsid w:val="008737AA"/>
    <w:rsid w:val="008747B2"/>
    <w:rsid w:val="0087583F"/>
    <w:rsid w:val="008825D4"/>
    <w:rsid w:val="00883F5D"/>
    <w:rsid w:val="00887A59"/>
    <w:rsid w:val="00890996"/>
    <w:rsid w:val="00896DD8"/>
    <w:rsid w:val="008A2323"/>
    <w:rsid w:val="008A5425"/>
    <w:rsid w:val="008B359A"/>
    <w:rsid w:val="008B5966"/>
    <w:rsid w:val="008B61F9"/>
    <w:rsid w:val="008C1BC7"/>
    <w:rsid w:val="008C56E6"/>
    <w:rsid w:val="008C7FF7"/>
    <w:rsid w:val="008D35F1"/>
    <w:rsid w:val="008D52A2"/>
    <w:rsid w:val="008E066B"/>
    <w:rsid w:val="008E11F3"/>
    <w:rsid w:val="008E1AC9"/>
    <w:rsid w:val="008E3C40"/>
    <w:rsid w:val="008E679F"/>
    <w:rsid w:val="008F0CB2"/>
    <w:rsid w:val="008F20E7"/>
    <w:rsid w:val="00901296"/>
    <w:rsid w:val="00902FAA"/>
    <w:rsid w:val="009047CE"/>
    <w:rsid w:val="009078E3"/>
    <w:rsid w:val="00911EC2"/>
    <w:rsid w:val="00912B43"/>
    <w:rsid w:val="00913AA2"/>
    <w:rsid w:val="00914C7A"/>
    <w:rsid w:val="0091734A"/>
    <w:rsid w:val="00922039"/>
    <w:rsid w:val="00923213"/>
    <w:rsid w:val="0092636E"/>
    <w:rsid w:val="00930A05"/>
    <w:rsid w:val="00931DDD"/>
    <w:rsid w:val="00932388"/>
    <w:rsid w:val="00934B99"/>
    <w:rsid w:val="009354B7"/>
    <w:rsid w:val="009422E5"/>
    <w:rsid w:val="0094317C"/>
    <w:rsid w:val="00943C75"/>
    <w:rsid w:val="009446EA"/>
    <w:rsid w:val="00945904"/>
    <w:rsid w:val="00945937"/>
    <w:rsid w:val="009469B8"/>
    <w:rsid w:val="00952DF0"/>
    <w:rsid w:val="00954CD4"/>
    <w:rsid w:val="009553B5"/>
    <w:rsid w:val="00955725"/>
    <w:rsid w:val="00956D96"/>
    <w:rsid w:val="00961830"/>
    <w:rsid w:val="009671A6"/>
    <w:rsid w:val="00967798"/>
    <w:rsid w:val="009714AD"/>
    <w:rsid w:val="009733AD"/>
    <w:rsid w:val="00974D3A"/>
    <w:rsid w:val="009813CE"/>
    <w:rsid w:val="00990050"/>
    <w:rsid w:val="00991EDA"/>
    <w:rsid w:val="0099237D"/>
    <w:rsid w:val="00992AC9"/>
    <w:rsid w:val="0099473A"/>
    <w:rsid w:val="009950D5"/>
    <w:rsid w:val="00996BA9"/>
    <w:rsid w:val="009A0B6D"/>
    <w:rsid w:val="009A35F2"/>
    <w:rsid w:val="009A77EE"/>
    <w:rsid w:val="009B25F0"/>
    <w:rsid w:val="009B2AC2"/>
    <w:rsid w:val="009B33FA"/>
    <w:rsid w:val="009B3C53"/>
    <w:rsid w:val="009B40C9"/>
    <w:rsid w:val="009B543D"/>
    <w:rsid w:val="009B7DF1"/>
    <w:rsid w:val="009C04E3"/>
    <w:rsid w:val="009C63D5"/>
    <w:rsid w:val="009D0419"/>
    <w:rsid w:val="009D636E"/>
    <w:rsid w:val="009E08DC"/>
    <w:rsid w:val="009E0B04"/>
    <w:rsid w:val="009E2A90"/>
    <w:rsid w:val="00A001E3"/>
    <w:rsid w:val="00A001F9"/>
    <w:rsid w:val="00A004A0"/>
    <w:rsid w:val="00A03F43"/>
    <w:rsid w:val="00A05470"/>
    <w:rsid w:val="00A07858"/>
    <w:rsid w:val="00A10F64"/>
    <w:rsid w:val="00A124F4"/>
    <w:rsid w:val="00A127B4"/>
    <w:rsid w:val="00A14820"/>
    <w:rsid w:val="00A15AF2"/>
    <w:rsid w:val="00A163F3"/>
    <w:rsid w:val="00A20BC3"/>
    <w:rsid w:val="00A21D33"/>
    <w:rsid w:val="00A2423A"/>
    <w:rsid w:val="00A24559"/>
    <w:rsid w:val="00A26DEC"/>
    <w:rsid w:val="00A31C64"/>
    <w:rsid w:val="00A323DB"/>
    <w:rsid w:val="00A332C1"/>
    <w:rsid w:val="00A356D4"/>
    <w:rsid w:val="00A35E26"/>
    <w:rsid w:val="00A37648"/>
    <w:rsid w:val="00A37699"/>
    <w:rsid w:val="00A37CC7"/>
    <w:rsid w:val="00A406C8"/>
    <w:rsid w:val="00A411B8"/>
    <w:rsid w:val="00A42FD8"/>
    <w:rsid w:val="00A453B1"/>
    <w:rsid w:val="00A458FF"/>
    <w:rsid w:val="00A4797C"/>
    <w:rsid w:val="00A524C8"/>
    <w:rsid w:val="00A52FBC"/>
    <w:rsid w:val="00A54B36"/>
    <w:rsid w:val="00A55A06"/>
    <w:rsid w:val="00A611FC"/>
    <w:rsid w:val="00A63972"/>
    <w:rsid w:val="00A64A26"/>
    <w:rsid w:val="00A67E8E"/>
    <w:rsid w:val="00A67EC2"/>
    <w:rsid w:val="00A70E9C"/>
    <w:rsid w:val="00A7332B"/>
    <w:rsid w:val="00A76054"/>
    <w:rsid w:val="00A84274"/>
    <w:rsid w:val="00A861C5"/>
    <w:rsid w:val="00A87FE1"/>
    <w:rsid w:val="00A90221"/>
    <w:rsid w:val="00A911DB"/>
    <w:rsid w:val="00A9123C"/>
    <w:rsid w:val="00A93C3C"/>
    <w:rsid w:val="00A93E19"/>
    <w:rsid w:val="00AA0E22"/>
    <w:rsid w:val="00AA7085"/>
    <w:rsid w:val="00AB20DA"/>
    <w:rsid w:val="00AB2DCF"/>
    <w:rsid w:val="00AB2EAB"/>
    <w:rsid w:val="00AB3712"/>
    <w:rsid w:val="00AB3B14"/>
    <w:rsid w:val="00AB3FC3"/>
    <w:rsid w:val="00AB79B8"/>
    <w:rsid w:val="00AC02B5"/>
    <w:rsid w:val="00AC1D35"/>
    <w:rsid w:val="00AC3548"/>
    <w:rsid w:val="00AC711A"/>
    <w:rsid w:val="00AD3804"/>
    <w:rsid w:val="00AD4516"/>
    <w:rsid w:val="00AD6079"/>
    <w:rsid w:val="00AD6E48"/>
    <w:rsid w:val="00AE376E"/>
    <w:rsid w:val="00AE47B7"/>
    <w:rsid w:val="00AE4EEF"/>
    <w:rsid w:val="00AE7CE9"/>
    <w:rsid w:val="00AF1DE4"/>
    <w:rsid w:val="00AF4B35"/>
    <w:rsid w:val="00AF6BE8"/>
    <w:rsid w:val="00B016BC"/>
    <w:rsid w:val="00B04EFB"/>
    <w:rsid w:val="00B07168"/>
    <w:rsid w:val="00B11BBF"/>
    <w:rsid w:val="00B17577"/>
    <w:rsid w:val="00B17E10"/>
    <w:rsid w:val="00B233AE"/>
    <w:rsid w:val="00B23EE8"/>
    <w:rsid w:val="00B23FC0"/>
    <w:rsid w:val="00B24027"/>
    <w:rsid w:val="00B25CBE"/>
    <w:rsid w:val="00B368BD"/>
    <w:rsid w:val="00B440A1"/>
    <w:rsid w:val="00B449FD"/>
    <w:rsid w:val="00B51E02"/>
    <w:rsid w:val="00B56BEA"/>
    <w:rsid w:val="00B62B80"/>
    <w:rsid w:val="00B63CD6"/>
    <w:rsid w:val="00B65D22"/>
    <w:rsid w:val="00B70230"/>
    <w:rsid w:val="00B70C97"/>
    <w:rsid w:val="00B75085"/>
    <w:rsid w:val="00B756DD"/>
    <w:rsid w:val="00B76BA1"/>
    <w:rsid w:val="00B807F2"/>
    <w:rsid w:val="00B835DA"/>
    <w:rsid w:val="00B84C93"/>
    <w:rsid w:val="00B87B38"/>
    <w:rsid w:val="00B93254"/>
    <w:rsid w:val="00B93BD2"/>
    <w:rsid w:val="00B93E36"/>
    <w:rsid w:val="00B9440A"/>
    <w:rsid w:val="00B94BB3"/>
    <w:rsid w:val="00BA47F1"/>
    <w:rsid w:val="00BA559C"/>
    <w:rsid w:val="00BA67DB"/>
    <w:rsid w:val="00BA7424"/>
    <w:rsid w:val="00BA7A21"/>
    <w:rsid w:val="00BA7C8E"/>
    <w:rsid w:val="00BB085F"/>
    <w:rsid w:val="00BB6216"/>
    <w:rsid w:val="00BC0DDE"/>
    <w:rsid w:val="00BC1C96"/>
    <w:rsid w:val="00BD0B76"/>
    <w:rsid w:val="00BD2EA9"/>
    <w:rsid w:val="00BD332F"/>
    <w:rsid w:val="00BD3381"/>
    <w:rsid w:val="00BD3CFC"/>
    <w:rsid w:val="00BE23C4"/>
    <w:rsid w:val="00BF0F2C"/>
    <w:rsid w:val="00BF14AD"/>
    <w:rsid w:val="00BF2739"/>
    <w:rsid w:val="00BF536A"/>
    <w:rsid w:val="00BF77A2"/>
    <w:rsid w:val="00BF7F6E"/>
    <w:rsid w:val="00C023A5"/>
    <w:rsid w:val="00C06537"/>
    <w:rsid w:val="00C11669"/>
    <w:rsid w:val="00C11683"/>
    <w:rsid w:val="00C11C9C"/>
    <w:rsid w:val="00C1252B"/>
    <w:rsid w:val="00C1442C"/>
    <w:rsid w:val="00C17806"/>
    <w:rsid w:val="00C20DC1"/>
    <w:rsid w:val="00C20E38"/>
    <w:rsid w:val="00C20EEA"/>
    <w:rsid w:val="00C24FE2"/>
    <w:rsid w:val="00C26209"/>
    <w:rsid w:val="00C26AF3"/>
    <w:rsid w:val="00C2729F"/>
    <w:rsid w:val="00C272E4"/>
    <w:rsid w:val="00C27497"/>
    <w:rsid w:val="00C27D04"/>
    <w:rsid w:val="00C313BA"/>
    <w:rsid w:val="00C3467C"/>
    <w:rsid w:val="00C34817"/>
    <w:rsid w:val="00C35EA7"/>
    <w:rsid w:val="00C447C4"/>
    <w:rsid w:val="00C459CB"/>
    <w:rsid w:val="00C469D8"/>
    <w:rsid w:val="00C5177A"/>
    <w:rsid w:val="00C51E55"/>
    <w:rsid w:val="00C53CEA"/>
    <w:rsid w:val="00C54D61"/>
    <w:rsid w:val="00C55658"/>
    <w:rsid w:val="00C55888"/>
    <w:rsid w:val="00C574BB"/>
    <w:rsid w:val="00C63F31"/>
    <w:rsid w:val="00C640E7"/>
    <w:rsid w:val="00C666BE"/>
    <w:rsid w:val="00C671B4"/>
    <w:rsid w:val="00C67A80"/>
    <w:rsid w:val="00C72459"/>
    <w:rsid w:val="00C73080"/>
    <w:rsid w:val="00C73A98"/>
    <w:rsid w:val="00C743E0"/>
    <w:rsid w:val="00C7595A"/>
    <w:rsid w:val="00C8514C"/>
    <w:rsid w:val="00C857D6"/>
    <w:rsid w:val="00C867D3"/>
    <w:rsid w:val="00C87B34"/>
    <w:rsid w:val="00C87D80"/>
    <w:rsid w:val="00C96BF1"/>
    <w:rsid w:val="00CA4CE0"/>
    <w:rsid w:val="00CA668B"/>
    <w:rsid w:val="00CB09D1"/>
    <w:rsid w:val="00CB20EF"/>
    <w:rsid w:val="00CB3858"/>
    <w:rsid w:val="00CB47E9"/>
    <w:rsid w:val="00CB5F30"/>
    <w:rsid w:val="00CB6D46"/>
    <w:rsid w:val="00CC0BC3"/>
    <w:rsid w:val="00CC763F"/>
    <w:rsid w:val="00CD01AF"/>
    <w:rsid w:val="00CD3CAC"/>
    <w:rsid w:val="00CD66D0"/>
    <w:rsid w:val="00CE0E5D"/>
    <w:rsid w:val="00CE37FD"/>
    <w:rsid w:val="00CE6682"/>
    <w:rsid w:val="00CE72A5"/>
    <w:rsid w:val="00CF24A3"/>
    <w:rsid w:val="00CF5358"/>
    <w:rsid w:val="00CF676E"/>
    <w:rsid w:val="00D02F99"/>
    <w:rsid w:val="00D10A5E"/>
    <w:rsid w:val="00D10BA7"/>
    <w:rsid w:val="00D11760"/>
    <w:rsid w:val="00D12E0B"/>
    <w:rsid w:val="00D1691B"/>
    <w:rsid w:val="00D20ED3"/>
    <w:rsid w:val="00D213BC"/>
    <w:rsid w:val="00D219BA"/>
    <w:rsid w:val="00D22EDE"/>
    <w:rsid w:val="00D25067"/>
    <w:rsid w:val="00D27651"/>
    <w:rsid w:val="00D30D55"/>
    <w:rsid w:val="00D32C80"/>
    <w:rsid w:val="00D44EED"/>
    <w:rsid w:val="00D462FC"/>
    <w:rsid w:val="00D50BC5"/>
    <w:rsid w:val="00D52654"/>
    <w:rsid w:val="00D5283F"/>
    <w:rsid w:val="00D532D6"/>
    <w:rsid w:val="00D53D69"/>
    <w:rsid w:val="00D62B36"/>
    <w:rsid w:val="00D66F3E"/>
    <w:rsid w:val="00D75D46"/>
    <w:rsid w:val="00D77B41"/>
    <w:rsid w:val="00D846F5"/>
    <w:rsid w:val="00D91454"/>
    <w:rsid w:val="00D93395"/>
    <w:rsid w:val="00D93A9F"/>
    <w:rsid w:val="00D9434C"/>
    <w:rsid w:val="00D96B32"/>
    <w:rsid w:val="00D978C8"/>
    <w:rsid w:val="00D97EA6"/>
    <w:rsid w:val="00DA0336"/>
    <w:rsid w:val="00DA2E37"/>
    <w:rsid w:val="00DA7047"/>
    <w:rsid w:val="00DA7428"/>
    <w:rsid w:val="00DB0FB4"/>
    <w:rsid w:val="00DB1D9A"/>
    <w:rsid w:val="00DB3315"/>
    <w:rsid w:val="00DB6910"/>
    <w:rsid w:val="00DD084B"/>
    <w:rsid w:val="00DD36FD"/>
    <w:rsid w:val="00DD572C"/>
    <w:rsid w:val="00DD674B"/>
    <w:rsid w:val="00DD6C52"/>
    <w:rsid w:val="00DE01AD"/>
    <w:rsid w:val="00DE233F"/>
    <w:rsid w:val="00DE2809"/>
    <w:rsid w:val="00DE3F5A"/>
    <w:rsid w:val="00DE5437"/>
    <w:rsid w:val="00DE58DD"/>
    <w:rsid w:val="00DE5AB1"/>
    <w:rsid w:val="00DE656A"/>
    <w:rsid w:val="00DF038D"/>
    <w:rsid w:val="00DF098F"/>
    <w:rsid w:val="00DF41BF"/>
    <w:rsid w:val="00DF46EB"/>
    <w:rsid w:val="00DF4AF1"/>
    <w:rsid w:val="00DF6C1F"/>
    <w:rsid w:val="00DF7531"/>
    <w:rsid w:val="00DF773B"/>
    <w:rsid w:val="00E0125B"/>
    <w:rsid w:val="00E03707"/>
    <w:rsid w:val="00E03FBC"/>
    <w:rsid w:val="00E10768"/>
    <w:rsid w:val="00E10FE2"/>
    <w:rsid w:val="00E1167E"/>
    <w:rsid w:val="00E12D10"/>
    <w:rsid w:val="00E15993"/>
    <w:rsid w:val="00E2002B"/>
    <w:rsid w:val="00E2020D"/>
    <w:rsid w:val="00E21B23"/>
    <w:rsid w:val="00E21D8A"/>
    <w:rsid w:val="00E22C3A"/>
    <w:rsid w:val="00E24012"/>
    <w:rsid w:val="00E30CD6"/>
    <w:rsid w:val="00E343C6"/>
    <w:rsid w:val="00E3575C"/>
    <w:rsid w:val="00E36649"/>
    <w:rsid w:val="00E42C50"/>
    <w:rsid w:val="00E43661"/>
    <w:rsid w:val="00E45A06"/>
    <w:rsid w:val="00E50C53"/>
    <w:rsid w:val="00E51995"/>
    <w:rsid w:val="00E5759D"/>
    <w:rsid w:val="00E6033C"/>
    <w:rsid w:val="00E6056D"/>
    <w:rsid w:val="00E60EDD"/>
    <w:rsid w:val="00E6358A"/>
    <w:rsid w:val="00E64BB0"/>
    <w:rsid w:val="00E71431"/>
    <w:rsid w:val="00E809AF"/>
    <w:rsid w:val="00E838D2"/>
    <w:rsid w:val="00E83F7C"/>
    <w:rsid w:val="00E8470B"/>
    <w:rsid w:val="00E8703A"/>
    <w:rsid w:val="00E87E0C"/>
    <w:rsid w:val="00E9055E"/>
    <w:rsid w:val="00E9565A"/>
    <w:rsid w:val="00E97800"/>
    <w:rsid w:val="00EA1E5B"/>
    <w:rsid w:val="00EA2B21"/>
    <w:rsid w:val="00EA3C45"/>
    <w:rsid w:val="00EB21E9"/>
    <w:rsid w:val="00EB22D6"/>
    <w:rsid w:val="00EB369F"/>
    <w:rsid w:val="00EC055F"/>
    <w:rsid w:val="00EC35F1"/>
    <w:rsid w:val="00EC50E8"/>
    <w:rsid w:val="00EC566D"/>
    <w:rsid w:val="00EC58C3"/>
    <w:rsid w:val="00EC619D"/>
    <w:rsid w:val="00EC6DAA"/>
    <w:rsid w:val="00ED1BD6"/>
    <w:rsid w:val="00ED7B31"/>
    <w:rsid w:val="00ED7CDD"/>
    <w:rsid w:val="00EE01D9"/>
    <w:rsid w:val="00EE0292"/>
    <w:rsid w:val="00EE1480"/>
    <w:rsid w:val="00EF1599"/>
    <w:rsid w:val="00EF189B"/>
    <w:rsid w:val="00EF34DB"/>
    <w:rsid w:val="00EF3D8A"/>
    <w:rsid w:val="00EF3FEB"/>
    <w:rsid w:val="00EF4981"/>
    <w:rsid w:val="00EF7C42"/>
    <w:rsid w:val="00F00ADD"/>
    <w:rsid w:val="00F00F46"/>
    <w:rsid w:val="00F02D0C"/>
    <w:rsid w:val="00F07A9F"/>
    <w:rsid w:val="00F10FE1"/>
    <w:rsid w:val="00F12009"/>
    <w:rsid w:val="00F16208"/>
    <w:rsid w:val="00F16934"/>
    <w:rsid w:val="00F16E8D"/>
    <w:rsid w:val="00F20037"/>
    <w:rsid w:val="00F2088E"/>
    <w:rsid w:val="00F21352"/>
    <w:rsid w:val="00F21A8A"/>
    <w:rsid w:val="00F242E1"/>
    <w:rsid w:val="00F270F0"/>
    <w:rsid w:val="00F30BB6"/>
    <w:rsid w:val="00F32F15"/>
    <w:rsid w:val="00F3601F"/>
    <w:rsid w:val="00F37263"/>
    <w:rsid w:val="00F41BEF"/>
    <w:rsid w:val="00F41CF8"/>
    <w:rsid w:val="00F43B4F"/>
    <w:rsid w:val="00F44499"/>
    <w:rsid w:val="00F44FE6"/>
    <w:rsid w:val="00F45514"/>
    <w:rsid w:val="00F50E98"/>
    <w:rsid w:val="00F525E4"/>
    <w:rsid w:val="00F5304A"/>
    <w:rsid w:val="00F53DD9"/>
    <w:rsid w:val="00F5404A"/>
    <w:rsid w:val="00F5504B"/>
    <w:rsid w:val="00F568CB"/>
    <w:rsid w:val="00F57C42"/>
    <w:rsid w:val="00F63669"/>
    <w:rsid w:val="00F63A35"/>
    <w:rsid w:val="00F72F28"/>
    <w:rsid w:val="00F73288"/>
    <w:rsid w:val="00F737A6"/>
    <w:rsid w:val="00F80678"/>
    <w:rsid w:val="00F84A47"/>
    <w:rsid w:val="00F903C0"/>
    <w:rsid w:val="00F92669"/>
    <w:rsid w:val="00F926B1"/>
    <w:rsid w:val="00F93A0F"/>
    <w:rsid w:val="00F947AD"/>
    <w:rsid w:val="00FA1C87"/>
    <w:rsid w:val="00FA1F24"/>
    <w:rsid w:val="00FA2B85"/>
    <w:rsid w:val="00FB2792"/>
    <w:rsid w:val="00FB425A"/>
    <w:rsid w:val="00FB4368"/>
    <w:rsid w:val="00FC2F4D"/>
    <w:rsid w:val="00FC349F"/>
    <w:rsid w:val="00FD0A76"/>
    <w:rsid w:val="00FD2B73"/>
    <w:rsid w:val="00FD5D6E"/>
    <w:rsid w:val="00FD7956"/>
    <w:rsid w:val="00FD7B21"/>
    <w:rsid w:val="00FD7F4F"/>
    <w:rsid w:val="00FE31F2"/>
    <w:rsid w:val="00FF244A"/>
    <w:rsid w:val="00FF318A"/>
    <w:rsid w:val="00FF3BE2"/>
    <w:rsid w:val="00FF3E64"/>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5920F15C-7D82-4028-B690-6057B704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4A3"/>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uiPriority w:val="9"/>
    <w:unhideWhenUsed/>
    <w:qFormat/>
    <w:rsid w:val="00FE31F2"/>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rsid w:val="009422E5"/>
    <w:rPr>
      <w:rFonts w:ascii="Times New Roman" w:eastAsiaTheme="majorEastAsia" w:hAnsi="Times New Roman" w:cstheme="majorBidi"/>
      <w:i/>
      <w:iCs/>
      <w:sz w:val="26"/>
    </w:rPr>
  </w:style>
  <w:style w:type="paragraph" w:styleId="BodyText">
    <w:name w:val="Body Text"/>
    <w:basedOn w:val="Normal"/>
    <w:link w:val="BodyTextChar"/>
    <w:uiPriority w:val="1"/>
    <w:qFormat/>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uiPriority w:val="1"/>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1"/>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aliases w:val="Footnote,Footnote text,ftref,BVI fnr,BearingPoint,16 Point,Superscript 6 Point,fr,(NECG) Footnote Reference,Footnote + Arial,10 pt,Black,Footnote Text1,f,Footnote Text Char Char Char Char Char Char Ch Char Char Char Char Char Char C"/>
    <w:qFormat/>
    <w:rsid w:val="00831A07"/>
    <w:rPr>
      <w:vertAlign w:val="superscript"/>
    </w:rPr>
  </w:style>
  <w:style w:type="paragraph" w:styleId="FootnoteText">
    <w:name w:val="footnote text"/>
    <w:basedOn w:val="Normal"/>
    <w:link w:val="FootnoteTextChar"/>
    <w:rsid w:val="00831A07"/>
    <w:rPr>
      <w:rFonts w:cs="Times New Roman"/>
      <w:sz w:val="20"/>
      <w:szCs w:val="20"/>
    </w:rPr>
  </w:style>
  <w:style w:type="character" w:customStyle="1" w:styleId="FootnoteTextChar">
    <w:name w:val="Footnote Text Char"/>
    <w:basedOn w:val="DefaultParagraphFont"/>
    <w:link w:val="FootnoteText"/>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uiPriority w:val="99"/>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uiPriority w:val="99"/>
    <w:rsid w:val="00831A07"/>
    <w:rPr>
      <w:rFonts w:ascii="Tahoma" w:eastAsia="Times New Roman" w:hAnsi="Tahoma" w:cs="Times New Roman"/>
      <w:sz w:val="16"/>
      <w:szCs w:val="16"/>
      <w:lang w:val="x-none" w:eastAsia="x-none"/>
    </w:rPr>
  </w:style>
  <w:style w:type="character" w:customStyle="1" w:styleId="NormalWebChar">
    <w:name w:val="Normal (Web) Char"/>
    <w:link w:val="NormalWeb"/>
    <w:uiPriority w:val="99"/>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uiPriority w:val="22"/>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customStyle="1" w:styleId="hps">
    <w:name w:val="hps"/>
    <w:rsid w:val="00434C7D"/>
  </w:style>
  <w:style w:type="character" w:customStyle="1" w:styleId="shorttext">
    <w:name w:val="short_text"/>
    <w:basedOn w:val="DefaultParagraphFont"/>
    <w:rsid w:val="00434C7D"/>
  </w:style>
  <w:style w:type="character" w:styleId="Hyperlink">
    <w:name w:val="Hyperlink"/>
    <w:rsid w:val="00434C7D"/>
    <w:rPr>
      <w:color w:val="0000FF"/>
      <w:u w:val="single"/>
    </w:rPr>
  </w:style>
  <w:style w:type="numbering" w:customStyle="1" w:styleId="NoList3">
    <w:name w:val="No List3"/>
    <w:next w:val="NoList"/>
    <w:uiPriority w:val="99"/>
    <w:semiHidden/>
    <w:unhideWhenUsed/>
    <w:rsid w:val="00F44499"/>
  </w:style>
  <w:style w:type="character" w:customStyle="1" w:styleId="BodyTextChar1">
    <w:name w:val="Body Text Char1"/>
    <w:basedOn w:val="DefaultParagraphFont"/>
    <w:uiPriority w:val="99"/>
    <w:semiHidden/>
    <w:rsid w:val="00F44499"/>
    <w:rPr>
      <w:rFonts w:ascii="Times New Roman" w:eastAsia="Times New Roman" w:hAnsi="Times New Roman"/>
      <w:sz w:val="24"/>
      <w:szCs w:val="24"/>
      <w:lang w:val="en-GB" w:eastAsia="en-GB"/>
    </w:rPr>
  </w:style>
  <w:style w:type="character" w:customStyle="1" w:styleId="BodyText3Char">
    <w:name w:val="Body Text 3 Char"/>
    <w:link w:val="BodyText3"/>
    <w:locked/>
    <w:rsid w:val="00F44499"/>
    <w:rPr>
      <w:rFonts w:ascii=".VnTime" w:hAnsi=".VnTime"/>
      <w:sz w:val="16"/>
      <w:szCs w:val="16"/>
    </w:rPr>
  </w:style>
  <w:style w:type="paragraph" w:styleId="BodyText3">
    <w:name w:val="Body Text 3"/>
    <w:basedOn w:val="Normal"/>
    <w:link w:val="BodyText3Char"/>
    <w:rsid w:val="00F44499"/>
    <w:pPr>
      <w:spacing w:after="120"/>
    </w:pPr>
    <w:rPr>
      <w:rFonts w:eastAsiaTheme="minorHAnsi" w:cstheme="minorBidi"/>
      <w:sz w:val="16"/>
      <w:szCs w:val="16"/>
    </w:rPr>
  </w:style>
  <w:style w:type="character" w:customStyle="1" w:styleId="BodyText3Char1">
    <w:name w:val="Body Text 3 Char1"/>
    <w:basedOn w:val="DefaultParagraphFont"/>
    <w:uiPriority w:val="99"/>
    <w:semiHidden/>
    <w:rsid w:val="00F44499"/>
    <w:rPr>
      <w:rFonts w:ascii=".VnTime" w:eastAsia="Times New Roman" w:hAnsi=".VnTime" w:cs="Arial"/>
      <w:sz w:val="16"/>
      <w:szCs w:val="16"/>
    </w:rPr>
  </w:style>
  <w:style w:type="character" w:customStyle="1" w:styleId="BodyTextIndent2Char1">
    <w:name w:val="Body Text Indent 2 Char1"/>
    <w:basedOn w:val="DefaultParagraphFont"/>
    <w:uiPriority w:val="99"/>
    <w:semiHidden/>
    <w:rsid w:val="00F44499"/>
    <w:rPr>
      <w:rFonts w:ascii="Times New Roman" w:eastAsia="Times New Roman" w:hAnsi="Times New Roman"/>
      <w:sz w:val="24"/>
      <w:szCs w:val="24"/>
      <w:lang w:val="en-GB" w:eastAsia="en-GB"/>
    </w:rPr>
  </w:style>
  <w:style w:type="paragraph" w:customStyle="1" w:styleId="n-dieund">
    <w:name w:val="n-dieund"/>
    <w:basedOn w:val="Normal"/>
    <w:rsid w:val="00F44499"/>
    <w:pPr>
      <w:spacing w:after="120"/>
      <w:ind w:firstLine="709"/>
      <w:jc w:val="both"/>
    </w:pPr>
    <w:rPr>
      <w:rFonts w:eastAsia="MS Mincho" w:cs=".VnTime"/>
      <w:lang w:val="en-GB" w:eastAsia="ja-JP"/>
    </w:rPr>
  </w:style>
  <w:style w:type="character" w:styleId="CommentReference">
    <w:name w:val="annotation reference"/>
    <w:uiPriority w:val="99"/>
    <w:semiHidden/>
    <w:unhideWhenUsed/>
    <w:rsid w:val="00F44499"/>
    <w:rPr>
      <w:sz w:val="16"/>
      <w:szCs w:val="16"/>
    </w:rPr>
  </w:style>
  <w:style w:type="paragraph" w:styleId="CommentText">
    <w:name w:val="annotation text"/>
    <w:basedOn w:val="Normal"/>
    <w:link w:val="CommentTextChar"/>
    <w:uiPriority w:val="99"/>
    <w:semiHidden/>
    <w:unhideWhenUsed/>
    <w:rsid w:val="00F44499"/>
    <w:rPr>
      <w:rFonts w:ascii="Times New Roman" w:hAnsi="Times New Roman" w:cs="Times New Roman"/>
      <w:sz w:val="20"/>
      <w:szCs w:val="20"/>
      <w:lang w:val="en-GB" w:eastAsia="en-GB"/>
    </w:rPr>
  </w:style>
  <w:style w:type="character" w:customStyle="1" w:styleId="CommentTextChar">
    <w:name w:val="Comment Text Char"/>
    <w:basedOn w:val="DefaultParagraphFont"/>
    <w:link w:val="CommentText"/>
    <w:uiPriority w:val="99"/>
    <w:semiHidden/>
    <w:rsid w:val="00F44499"/>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F44499"/>
    <w:rPr>
      <w:b/>
      <w:bCs/>
    </w:rPr>
  </w:style>
  <w:style w:type="character" w:customStyle="1" w:styleId="CommentSubjectChar">
    <w:name w:val="Comment Subject Char"/>
    <w:basedOn w:val="CommentTextChar"/>
    <w:link w:val="CommentSubject"/>
    <w:uiPriority w:val="99"/>
    <w:semiHidden/>
    <w:rsid w:val="00F44499"/>
    <w:rPr>
      <w:rFonts w:ascii="Times New Roman" w:eastAsia="Times New Roman" w:hAnsi="Times New Roman" w:cs="Times New Roman"/>
      <w:b/>
      <w:bCs/>
      <w:sz w:val="20"/>
      <w:szCs w:val="20"/>
      <w:lang w:val="en-GB" w:eastAsia="en-GB"/>
    </w:rPr>
  </w:style>
  <w:style w:type="character" w:styleId="Emphasis">
    <w:name w:val="Emphasis"/>
    <w:uiPriority w:val="20"/>
    <w:qFormat/>
    <w:rsid w:val="00F44499"/>
    <w:rPr>
      <w:i/>
      <w:iCs/>
    </w:rPr>
  </w:style>
  <w:style w:type="paragraph" w:customStyle="1" w:styleId="TableParagraph">
    <w:name w:val="Table Paragraph"/>
    <w:basedOn w:val="Normal"/>
    <w:uiPriority w:val="1"/>
    <w:qFormat/>
    <w:rsid w:val="007D73C5"/>
    <w:pPr>
      <w:widowControl w:val="0"/>
      <w:autoSpaceDE w:val="0"/>
      <w:autoSpaceDN w:val="0"/>
    </w:pPr>
    <w:rPr>
      <w:rFonts w:ascii="Times New Roman" w:hAnsi="Times New Roman" w:cs="Times New Roman"/>
      <w:sz w:val="22"/>
      <w:szCs w:val="22"/>
      <w:lang w:val="vi"/>
    </w:rPr>
  </w:style>
  <w:style w:type="character" w:customStyle="1" w:styleId="Heading5Char">
    <w:name w:val="Heading 5 Char"/>
    <w:basedOn w:val="DefaultParagraphFont"/>
    <w:link w:val="Heading5"/>
    <w:uiPriority w:val="9"/>
    <w:rsid w:val="00FE31F2"/>
    <w:rPr>
      <w:rFonts w:asciiTheme="majorHAnsi" w:eastAsiaTheme="majorEastAsia" w:hAnsiTheme="majorHAnsi" w:cstheme="majorBidi"/>
      <w:color w:val="1F3763" w:themeColor="accent1" w:themeShade="7F"/>
      <w:sz w:val="28"/>
      <w:szCs w:val="28"/>
    </w:rPr>
  </w:style>
  <w:style w:type="numbering" w:customStyle="1" w:styleId="NoList4">
    <w:name w:val="No List4"/>
    <w:next w:val="NoList"/>
    <w:uiPriority w:val="99"/>
    <w:semiHidden/>
    <w:unhideWhenUsed/>
    <w:rsid w:val="00E03707"/>
  </w:style>
  <w:style w:type="character" w:customStyle="1" w:styleId="fontstyle01">
    <w:name w:val="fontstyle01"/>
    <w:basedOn w:val="DefaultParagraphFont"/>
    <w:rsid w:val="007A37D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361109">
      <w:bodyDiv w:val="1"/>
      <w:marLeft w:val="0"/>
      <w:marRight w:val="0"/>
      <w:marTop w:val="0"/>
      <w:marBottom w:val="0"/>
      <w:divBdr>
        <w:top w:val="none" w:sz="0" w:space="0" w:color="auto"/>
        <w:left w:val="none" w:sz="0" w:space="0" w:color="auto"/>
        <w:bottom w:val="none" w:sz="0" w:space="0" w:color="auto"/>
        <w:right w:val="none" w:sz="0" w:space="0" w:color="auto"/>
      </w:divBdr>
    </w:div>
    <w:div w:id="376901342">
      <w:bodyDiv w:val="1"/>
      <w:marLeft w:val="0"/>
      <w:marRight w:val="0"/>
      <w:marTop w:val="0"/>
      <w:marBottom w:val="0"/>
      <w:divBdr>
        <w:top w:val="none" w:sz="0" w:space="0" w:color="auto"/>
        <w:left w:val="none" w:sz="0" w:space="0" w:color="auto"/>
        <w:bottom w:val="none" w:sz="0" w:space="0" w:color="auto"/>
        <w:right w:val="none" w:sz="0" w:space="0" w:color="auto"/>
      </w:divBdr>
    </w:div>
    <w:div w:id="473524715">
      <w:bodyDiv w:val="1"/>
      <w:marLeft w:val="0"/>
      <w:marRight w:val="0"/>
      <w:marTop w:val="0"/>
      <w:marBottom w:val="0"/>
      <w:divBdr>
        <w:top w:val="none" w:sz="0" w:space="0" w:color="auto"/>
        <w:left w:val="none" w:sz="0" w:space="0" w:color="auto"/>
        <w:bottom w:val="none" w:sz="0" w:space="0" w:color="auto"/>
        <w:right w:val="none" w:sz="0" w:space="0" w:color="auto"/>
      </w:divBdr>
    </w:div>
    <w:div w:id="475224415">
      <w:bodyDiv w:val="1"/>
      <w:marLeft w:val="0"/>
      <w:marRight w:val="0"/>
      <w:marTop w:val="0"/>
      <w:marBottom w:val="0"/>
      <w:divBdr>
        <w:top w:val="none" w:sz="0" w:space="0" w:color="auto"/>
        <w:left w:val="none" w:sz="0" w:space="0" w:color="auto"/>
        <w:bottom w:val="none" w:sz="0" w:space="0" w:color="auto"/>
        <w:right w:val="none" w:sz="0" w:space="0" w:color="auto"/>
      </w:divBdr>
    </w:div>
    <w:div w:id="775907064">
      <w:bodyDiv w:val="1"/>
      <w:marLeft w:val="0"/>
      <w:marRight w:val="0"/>
      <w:marTop w:val="0"/>
      <w:marBottom w:val="0"/>
      <w:divBdr>
        <w:top w:val="none" w:sz="0" w:space="0" w:color="auto"/>
        <w:left w:val="none" w:sz="0" w:space="0" w:color="auto"/>
        <w:bottom w:val="none" w:sz="0" w:space="0" w:color="auto"/>
        <w:right w:val="none" w:sz="0" w:space="0" w:color="auto"/>
      </w:divBdr>
    </w:div>
    <w:div w:id="816335639">
      <w:bodyDiv w:val="1"/>
      <w:marLeft w:val="0"/>
      <w:marRight w:val="0"/>
      <w:marTop w:val="0"/>
      <w:marBottom w:val="0"/>
      <w:divBdr>
        <w:top w:val="none" w:sz="0" w:space="0" w:color="auto"/>
        <w:left w:val="none" w:sz="0" w:space="0" w:color="auto"/>
        <w:bottom w:val="none" w:sz="0" w:space="0" w:color="auto"/>
        <w:right w:val="none" w:sz="0" w:space="0" w:color="auto"/>
      </w:divBdr>
    </w:div>
    <w:div w:id="820846514">
      <w:bodyDiv w:val="1"/>
      <w:marLeft w:val="0"/>
      <w:marRight w:val="0"/>
      <w:marTop w:val="0"/>
      <w:marBottom w:val="0"/>
      <w:divBdr>
        <w:top w:val="none" w:sz="0" w:space="0" w:color="auto"/>
        <w:left w:val="none" w:sz="0" w:space="0" w:color="auto"/>
        <w:bottom w:val="none" w:sz="0" w:space="0" w:color="auto"/>
        <w:right w:val="none" w:sz="0" w:space="0" w:color="auto"/>
      </w:divBdr>
    </w:div>
    <w:div w:id="985596533">
      <w:bodyDiv w:val="1"/>
      <w:marLeft w:val="0"/>
      <w:marRight w:val="0"/>
      <w:marTop w:val="0"/>
      <w:marBottom w:val="0"/>
      <w:divBdr>
        <w:top w:val="none" w:sz="0" w:space="0" w:color="auto"/>
        <w:left w:val="none" w:sz="0" w:space="0" w:color="auto"/>
        <w:bottom w:val="none" w:sz="0" w:space="0" w:color="auto"/>
        <w:right w:val="none" w:sz="0" w:space="0" w:color="auto"/>
      </w:divBdr>
    </w:div>
    <w:div w:id="1002003807">
      <w:bodyDiv w:val="1"/>
      <w:marLeft w:val="0"/>
      <w:marRight w:val="0"/>
      <w:marTop w:val="0"/>
      <w:marBottom w:val="0"/>
      <w:divBdr>
        <w:top w:val="none" w:sz="0" w:space="0" w:color="auto"/>
        <w:left w:val="none" w:sz="0" w:space="0" w:color="auto"/>
        <w:bottom w:val="none" w:sz="0" w:space="0" w:color="auto"/>
        <w:right w:val="none" w:sz="0" w:space="0" w:color="auto"/>
      </w:divBdr>
    </w:div>
    <w:div w:id="1149900413">
      <w:bodyDiv w:val="1"/>
      <w:marLeft w:val="0"/>
      <w:marRight w:val="0"/>
      <w:marTop w:val="0"/>
      <w:marBottom w:val="0"/>
      <w:divBdr>
        <w:top w:val="none" w:sz="0" w:space="0" w:color="auto"/>
        <w:left w:val="none" w:sz="0" w:space="0" w:color="auto"/>
        <w:bottom w:val="none" w:sz="0" w:space="0" w:color="auto"/>
        <w:right w:val="none" w:sz="0" w:space="0" w:color="auto"/>
      </w:divBdr>
    </w:div>
    <w:div w:id="1215122503">
      <w:bodyDiv w:val="1"/>
      <w:marLeft w:val="0"/>
      <w:marRight w:val="0"/>
      <w:marTop w:val="0"/>
      <w:marBottom w:val="0"/>
      <w:divBdr>
        <w:top w:val="none" w:sz="0" w:space="0" w:color="auto"/>
        <w:left w:val="none" w:sz="0" w:space="0" w:color="auto"/>
        <w:bottom w:val="none" w:sz="0" w:space="0" w:color="auto"/>
        <w:right w:val="none" w:sz="0" w:space="0" w:color="auto"/>
      </w:divBdr>
    </w:div>
    <w:div w:id="1277910257">
      <w:bodyDiv w:val="1"/>
      <w:marLeft w:val="0"/>
      <w:marRight w:val="0"/>
      <w:marTop w:val="0"/>
      <w:marBottom w:val="0"/>
      <w:divBdr>
        <w:top w:val="none" w:sz="0" w:space="0" w:color="auto"/>
        <w:left w:val="none" w:sz="0" w:space="0" w:color="auto"/>
        <w:bottom w:val="none" w:sz="0" w:space="0" w:color="auto"/>
        <w:right w:val="none" w:sz="0" w:space="0" w:color="auto"/>
      </w:divBdr>
    </w:div>
    <w:div w:id="1365784735">
      <w:bodyDiv w:val="1"/>
      <w:marLeft w:val="0"/>
      <w:marRight w:val="0"/>
      <w:marTop w:val="0"/>
      <w:marBottom w:val="0"/>
      <w:divBdr>
        <w:top w:val="none" w:sz="0" w:space="0" w:color="auto"/>
        <w:left w:val="none" w:sz="0" w:space="0" w:color="auto"/>
        <w:bottom w:val="none" w:sz="0" w:space="0" w:color="auto"/>
        <w:right w:val="none" w:sz="0" w:space="0" w:color="auto"/>
      </w:divBdr>
    </w:div>
    <w:div w:id="1374422063">
      <w:bodyDiv w:val="1"/>
      <w:marLeft w:val="0"/>
      <w:marRight w:val="0"/>
      <w:marTop w:val="0"/>
      <w:marBottom w:val="0"/>
      <w:divBdr>
        <w:top w:val="none" w:sz="0" w:space="0" w:color="auto"/>
        <w:left w:val="none" w:sz="0" w:space="0" w:color="auto"/>
        <w:bottom w:val="none" w:sz="0" w:space="0" w:color="auto"/>
        <w:right w:val="none" w:sz="0" w:space="0" w:color="auto"/>
      </w:divBdr>
    </w:div>
    <w:div w:id="1575162706">
      <w:bodyDiv w:val="1"/>
      <w:marLeft w:val="0"/>
      <w:marRight w:val="0"/>
      <w:marTop w:val="0"/>
      <w:marBottom w:val="0"/>
      <w:divBdr>
        <w:top w:val="none" w:sz="0" w:space="0" w:color="auto"/>
        <w:left w:val="none" w:sz="0" w:space="0" w:color="auto"/>
        <w:bottom w:val="none" w:sz="0" w:space="0" w:color="auto"/>
        <w:right w:val="none" w:sz="0" w:space="0" w:color="auto"/>
      </w:divBdr>
    </w:div>
    <w:div w:id="1643730038">
      <w:bodyDiv w:val="1"/>
      <w:marLeft w:val="0"/>
      <w:marRight w:val="0"/>
      <w:marTop w:val="0"/>
      <w:marBottom w:val="0"/>
      <w:divBdr>
        <w:top w:val="none" w:sz="0" w:space="0" w:color="auto"/>
        <w:left w:val="none" w:sz="0" w:space="0" w:color="auto"/>
        <w:bottom w:val="none" w:sz="0" w:space="0" w:color="auto"/>
        <w:right w:val="none" w:sz="0" w:space="0" w:color="auto"/>
      </w:divBdr>
    </w:div>
    <w:div w:id="1652950931">
      <w:bodyDiv w:val="1"/>
      <w:marLeft w:val="0"/>
      <w:marRight w:val="0"/>
      <w:marTop w:val="0"/>
      <w:marBottom w:val="0"/>
      <w:divBdr>
        <w:top w:val="none" w:sz="0" w:space="0" w:color="auto"/>
        <w:left w:val="none" w:sz="0" w:space="0" w:color="auto"/>
        <w:bottom w:val="none" w:sz="0" w:space="0" w:color="auto"/>
        <w:right w:val="none" w:sz="0" w:space="0" w:color="auto"/>
      </w:divBdr>
    </w:div>
    <w:div w:id="1706707996">
      <w:bodyDiv w:val="1"/>
      <w:marLeft w:val="0"/>
      <w:marRight w:val="0"/>
      <w:marTop w:val="0"/>
      <w:marBottom w:val="0"/>
      <w:divBdr>
        <w:top w:val="none" w:sz="0" w:space="0" w:color="auto"/>
        <w:left w:val="none" w:sz="0" w:space="0" w:color="auto"/>
        <w:bottom w:val="none" w:sz="0" w:space="0" w:color="auto"/>
        <w:right w:val="none" w:sz="0" w:space="0" w:color="auto"/>
      </w:divBdr>
    </w:div>
    <w:div w:id="1776316788">
      <w:bodyDiv w:val="1"/>
      <w:marLeft w:val="0"/>
      <w:marRight w:val="0"/>
      <w:marTop w:val="0"/>
      <w:marBottom w:val="0"/>
      <w:divBdr>
        <w:top w:val="none" w:sz="0" w:space="0" w:color="auto"/>
        <w:left w:val="none" w:sz="0" w:space="0" w:color="auto"/>
        <w:bottom w:val="none" w:sz="0" w:space="0" w:color="auto"/>
        <w:right w:val="none" w:sz="0" w:space="0" w:color="auto"/>
      </w:divBdr>
    </w:div>
    <w:div w:id="1785423562">
      <w:bodyDiv w:val="1"/>
      <w:marLeft w:val="0"/>
      <w:marRight w:val="0"/>
      <w:marTop w:val="0"/>
      <w:marBottom w:val="0"/>
      <w:divBdr>
        <w:top w:val="none" w:sz="0" w:space="0" w:color="auto"/>
        <w:left w:val="none" w:sz="0" w:space="0" w:color="auto"/>
        <w:bottom w:val="none" w:sz="0" w:space="0" w:color="auto"/>
        <w:right w:val="none" w:sz="0" w:space="0" w:color="auto"/>
      </w:divBdr>
    </w:div>
    <w:div w:id="1885603507">
      <w:bodyDiv w:val="1"/>
      <w:marLeft w:val="0"/>
      <w:marRight w:val="0"/>
      <w:marTop w:val="0"/>
      <w:marBottom w:val="0"/>
      <w:divBdr>
        <w:top w:val="none" w:sz="0" w:space="0" w:color="auto"/>
        <w:left w:val="none" w:sz="0" w:space="0" w:color="auto"/>
        <w:bottom w:val="none" w:sz="0" w:space="0" w:color="auto"/>
        <w:right w:val="none" w:sz="0" w:space="0" w:color="auto"/>
      </w:divBdr>
    </w:div>
    <w:div w:id="1926576357">
      <w:bodyDiv w:val="1"/>
      <w:marLeft w:val="0"/>
      <w:marRight w:val="0"/>
      <w:marTop w:val="0"/>
      <w:marBottom w:val="0"/>
      <w:divBdr>
        <w:top w:val="none" w:sz="0" w:space="0" w:color="auto"/>
        <w:left w:val="none" w:sz="0" w:space="0" w:color="auto"/>
        <w:bottom w:val="none" w:sz="0" w:space="0" w:color="auto"/>
        <w:right w:val="none" w:sz="0" w:space="0" w:color="auto"/>
      </w:divBdr>
    </w:div>
    <w:div w:id="1981495306">
      <w:bodyDiv w:val="1"/>
      <w:marLeft w:val="0"/>
      <w:marRight w:val="0"/>
      <w:marTop w:val="0"/>
      <w:marBottom w:val="0"/>
      <w:divBdr>
        <w:top w:val="none" w:sz="0" w:space="0" w:color="auto"/>
        <w:left w:val="none" w:sz="0" w:space="0" w:color="auto"/>
        <w:bottom w:val="none" w:sz="0" w:space="0" w:color="auto"/>
        <w:right w:val="none" w:sz="0" w:space="0" w:color="auto"/>
      </w:divBdr>
    </w:div>
    <w:div w:id="2065371064">
      <w:bodyDiv w:val="1"/>
      <w:marLeft w:val="0"/>
      <w:marRight w:val="0"/>
      <w:marTop w:val="0"/>
      <w:marBottom w:val="0"/>
      <w:divBdr>
        <w:top w:val="none" w:sz="0" w:space="0" w:color="auto"/>
        <w:left w:val="none" w:sz="0" w:space="0" w:color="auto"/>
        <w:bottom w:val="none" w:sz="0" w:space="0" w:color="auto"/>
        <w:right w:val="none" w:sz="0" w:space="0" w:color="auto"/>
      </w:divBdr>
    </w:div>
    <w:div w:id="212600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05793-211D-4344-BF80-0B96F9F0D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13</cp:revision>
  <cp:lastPrinted>2025-04-19T04:19:00Z</cp:lastPrinted>
  <dcterms:created xsi:type="dcterms:W3CDTF">2025-07-06T14:14:00Z</dcterms:created>
  <dcterms:modified xsi:type="dcterms:W3CDTF">2025-07-07T01:04:00Z</dcterms:modified>
</cp:coreProperties>
</file>